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over 10 years of experience in developing scalable web and mobile applications. Proven track record in leading major features and systems with a focus on performance and code quality, utilizing technologies such as Node.js, TypeScript, and PostgreSQL. A strong mentor dedicated to elevating engineering standards within teams and delivering robust solutions in ambiguous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TypeScript, JavaScript, Python, Go,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Next.js, Bootstrap, Material-UI, Tailwind CSS,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Nest.js, Express.js, Flask, Spring Boot, Django, Ruby on Rails, ASP.NET,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Messaging: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Kafka, Elasticsearch, Cassandra, Amazon Redshift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Containerization: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AWS, Terraform, Jenkins, Ansible, GitLab CI/CD, ArgoCD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Performance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New Relic, Prometheus, Grafana, Splunk, Logstash, Elastic Stack,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major *Node.js* and *TypeScript* features for production applications, driving system performance effectively while ensuring clean and maintainable architecture aligns with development best practices and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producing high-quality code within *React* applications, fostering skills in *React.js* and advanced *JavaScript*, promoting improved coding standards and team capabilities through collaborative pair programming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the integration of *PostgreSQL* database design and performance optimization strategies, enhancing data retrieval times and reducing load times on critical application features substantially without impacting the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architectural improvement initiatives for event-driven workflows utilizing *Kafka* and *Redis*, empowering the backend structure to support increased transaction volumes while ensuring reliability and scalability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rigorous code reviews focusing on clean architecture principles and effective unit testing strategies through knowledge-sharing sessions, promoting a culture of code quality and technical innovation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resolved complex production incidents by employing *Kubernetes* monitoring tools, facilitating root cause analysis, and implementing systemic improvements to minimize repeat issues and enhance uptime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containerized microservices hosted on *AWS* using *Docker* and *Kubernetes*, adopting agile methodologies to foster rapid deployment cycles and increased stakeholder satisfaction leading to enhanced delivery velocity.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 queries in *PostgreSQL*, performing data integrity checks and focused indexing strategies that significantly improved query performance while addressing systemic bottlenecks identified during peak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teams to translate ambiguous specifications into detailed technical designs and implementation plans leveraging expertise in programming languages and tools relevant to the stack used.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architectural discussions to influence and guide technical direction, balancing functional and non-functional requirements to ensure robust software deliveries aligned with project objectives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*Terraform* for Infrastructure-as-Code deployments, which simplified and standardized service provisioning processes across different environments, ensuring compliance and repeatability in production setups.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weekly retrospectives to assess project performance and foster continuous improvement within the engineering team, developing actionable plans that were effectively communicated and implemented.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applications with *Node.js*, *React*, and *PostgreSQL*, executing critical parts of the service lifecycle from requirements gathering through design, implementation, testing, and deployment with quality assurance measures in 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modularity by implementing new features using *Nest.js* while managing state with *Redux* to ensure application scalability across various user scenarios while adhering to deadlines and quality benchmarks.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mentorship, guiding engineers through design concepts related to *Microservices* using *Docker* and *Kubernetes*, thus enhancing their understanding of cloud-native development principles and deployment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high-level design discussions on product roadmaps, contributing technical insights that influenced the adoption of new frameworks and architectures, ensuring readiness for future product scalability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data-centric design patterns, utilizing advanced *PostgreSQL* features for analytics, leading to refined data modeling approaches tailored to evolving business needs and insights gathering.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robust CI/CD pipelines leveraging tools such as *Jenkins* and *GitLab*, enhancing the software release process efficiency and fostering a culture of rapid delivery alongside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resolving complex technical challenges around application performance through profiling and optimizing bottlenecks in code execution paths using *DataDog* for effective monitoring and alerts.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exploratory testing and peer reviews focused on improving user experiences with impactful feedback mechanisms embedded within product iterations, ensuring alignment with user requirements and acceptance criteria.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integration testing suites, fostering confidence in service behaviors and enhancing overall code quality by adopting a test-driven approach to software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the full software development lifecycle for SaaS applications using *JavaScript* frameworks, thus gaining experience in user-facing interfaces and back-end service integration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develop mobile and web applications with *Ruby on Rails*, demonstrating skills in agile methodologies as well as effective communicative practices for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establishing robust RESTful APIs while utilizing *PostgreSQL* for data persistence, which allowed efficient data handling and retrieval tailored to specific application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best practices for code debugging and troubleshooting, enhancing system reliability by diagnosing and fixing production issues that arose in a timely manner to prevent user service disruptions and downtime.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 suites using *RSpec* for Ruby applications, laying the groundwork for improved code hygiene, automated regression tests, and faster integration cycles contributing to overall software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fundamental *JavaScript* libraries to implement interactive components on the front end, enhancing user engagement through responsive design techniques and modern UI frameworks, ensuring complete user-centric approaches.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successfully deploying five distinct SaaS applications to production, thereby improving user experience and application performance metrics while driving adoption across previously untapped markets, resulting in a growing customer user base.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