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 and developing web and mobile applications. Proficient in a range of programming languages and frameworks, including Golang, Typescript, and React. Proven ability to debug complex production issues and enhance software reliability through superior coding practices in high-pressure environments. Strong collaborator focused on creating outstanding user experiences and capable of managing multiple priorities effectively.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Typescript, JavaScript, HTML, CSS,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Gorilla Mux, Vue.js, Angular, TensorFlow,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Bazel, Protobuf, Docker, Kubernetes, AWS, Git,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Firebase, Cassandra, SQLite,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GitLab CI, Travis CI, Monitoring Tools, Prometheus,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new features in the company's flagship product using *Golang* and *React*, improving user engagement levels through enhanced interactivity and responsive design, while adhering to best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debugging of critical production issues across the entire tech stack, collaborating closely with cross-functional teams to deploy patches swiftly and ensure minimal disruption of service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initiative to enhance customer experience through the development of intuitive user interfaces, employing *Typescript* and *React* to build responsive applications that meet user needs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maintained code quality across multiple projects, implementing code reviews and pair programming sessions to foster a culture of continuous improvement and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DevOps to establish reliable CI/CD pipelines using *Bazel* and *Docker*, significantly reducing the time between code updates and deployment while ensuring high software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performance assessments of the existing platform, proposing architectural changes leveraging *AWS* solutions to improve infrastructure scalability and resiliency, allowing for seamless growth as user demands increased.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training sessions focused on *Golang* and best practices, empowering them to enhance their skills and contribute effectively to development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management and UX teams to gather requirements, translating business needs into technical specifications and assuring alignment between functionality and business goals throughout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comprehensive testing strategies, including unit, integration, and end-to-end testing, to guarantee the reliability of all software releases and adherence to industry standards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post-mortem reviews following production incidents to identify root causes and improvement opportunities, implementing lessons learned across future projects to prevent recurrence.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development of automated testing frameworks using *JavaScript* and industry-standard libraries, improving code coverage metrics and ensuring consistent quality assurance across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onboarding program for new engineers focused on *Golang*, *Typescript*, and the team’s coding standards, which improved integration and productivity among new hires.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cloud-based applications utilizing *Golang* and *React*, focusing on delivering high-quality code that met customer requirements and project deadlines consistently.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backend teams to create RESTful APIs that integrate seamlessly with front-end components, enhancing data flow and application responsiveness for an improved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sprint planning and retrospective meetings to prioritize and assess workloads, enabling efficient task management and fostering an environment of open communication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*PostgreSQL* database management to design and optimize data storage solutions, ensuring efficient queries and data integrity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best practices using *Git*, managing codebase versions effectively and facilitating smooth collaboration across developers and teams during project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peer code reviews to ensure adherence to organizational coding standards, improving overall code quality and promoting a culture of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integrated third-party libraries and APIs, enhancing application capabilities without compromising on performance or efficiency, while ensuring compliance with data protection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server-side performance by profiling *Golang* applications and implementing caching strategies using *Redis*, resulting in reduced latency and improved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transforming legacy applications to a microservices architecture, employing *Node.js* and *Docker*, effectively modernizing the codebase and enhancing maintainability and scalability of the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teams in identifying user needs through technical solutions, leveraging *Python* scripts for rapid prototyping of new features and enhancements to existing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lifecycle of SaaS applications, from concept through to deployment, primarily using *JavaScript* and *React*, which underpinned the growth of the user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engineers to establish robust testing frameworks for front-end applications, utilizing *Mocha* and *Chai*, ensuring all applications adhered to quality standards before live release occurrences.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a highly available and scalable platform using *AWS* components, enhancing performance and reliability by adhering to cloud-native architectural patterns clearly outlined during the planning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focusing on the implementation of *Kubernetes* for orchestration and scaling of containerized applications, significantly improving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migration of codebases and applications resulting in a 30% increase in performance efficiency post-optimization through the introduction of best coding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