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Software Engineer with over 10 years of experience in developing web and mobile applications. Expertise in establishing architecture and design standards while leading development teams to success. Proficient in various technologies, including .NET Core, ASP.NET, C#, and cloud platforms such as AWS. Adept at mentoring peers and ensuring the production of high-quality, scalable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.NET Core, ASP.NET, MVC, Web API,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MongoDB, PostgreSQL, SQLite, Microsoft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Deployment:</w:t>
      </w:r>
      <w:r>
        <w:rPr>
          <w:rFonts w:ascii="Arial" w:hAnsi="Arial" w:cs="Arial"/>
          <w:color w:val="434343" w:themeColor="text1" w:themeShade="BF"/>
          <w:sz w:val="20"/>
          <w:szCs w:val="20"/>
        </w:rPr>
        <w:t xml:space="preserve"> Docker, Kubernetes, AWS,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and Project Management:</w:t>
      </w:r>
      <w:r>
        <w:rPr>
          <w:rFonts w:ascii="Arial" w:hAnsi="Arial" w:cs="Arial"/>
          <w:color w:val="434343" w:themeColor="text1" w:themeShade="BF"/>
          <w:sz w:val="20"/>
          <w:szCs w:val="20"/>
        </w:rPr>
        <w:t xml:space="preserve"> Git, JIRA, Agile, Scrum, Bitbucket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software architectures using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alignment with industry best practices and scalable deployment pipelines to enhance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API layers for web applications, maintaining a focus on </w:t>
      </w:r>
      <w:r>
        <w:rPr>
          <w:rFonts w:ascii="Arial" w:hAnsi="Arial" w:cs="Arial"/>
          <w:b w:val="1"/>
          <w:color w:val="434343" w:themeColor="text1" w:themeShade="BF"/>
          <w:sz w:val="20"/>
          <w:szCs w:val="20"/>
        </w:rPr>
        <w:t xml:space="preserve">SOLID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principles while ensuring code quality through comprehensive </w:t>
      </w:r>
      <w:r>
        <w:rPr>
          <w:rFonts w:ascii="Arial" w:hAnsi="Arial" w:cs="Arial"/>
          <w:b w:val="1"/>
          <w:color w:val="434343" w:themeColor="text1" w:themeShade="BF"/>
          <w:sz w:val="20"/>
          <w:szCs w:val="20"/>
        </w:rPr>
        <w:t xml:space="preserve">unit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employing </w:t>
      </w:r>
      <w:r>
        <w:rPr>
          <w:rFonts w:ascii="Arial" w:hAnsi="Arial" w:cs="Arial"/>
          <w:b w:val="1"/>
          <w:color w:val="434343" w:themeColor="text1" w:themeShade="BF"/>
          <w:sz w:val="20"/>
          <w:szCs w:val="20"/>
        </w:rPr>
        <w:t xml:space="preserve">test-driven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across cross-functional teams in an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to gather requirements and translate them into technical specifications, allowing for swift iteration and delivery of project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code reviews, promoting knowledge sharing and adherence to </w:t>
      </w:r>
      <w:r>
        <w:rPr>
          <w:rFonts w:ascii="Arial" w:hAnsi="Arial" w:cs="Arial"/>
          <w:b w:val="1"/>
          <w:color w:val="434343" w:themeColor="text1" w:themeShade="BF"/>
          <w:sz w:val="20"/>
          <w:szCs w:val="20"/>
        </w:rPr>
        <w:t xml:space="preserve">coding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established peer mentoring while improving code quality and team competency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responsive web applications by leveraging contemporary front-end technologies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utilized </w:t>
      </w:r>
      <w:r>
        <w:rPr>
          <w:rFonts w:ascii="Arial" w:hAnsi="Arial" w:cs="Arial"/>
          <w:b w:val="1"/>
          <w:color w:val="434343" w:themeColor="text1" w:themeShade="BF"/>
          <w:sz w:val="20"/>
          <w:szCs w:val="20"/>
        </w:rPr>
        <w:t xml:space="preserve">CSS3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styling, ensuring user-centric design and enabling a seamless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software systems through regular updates and debugging, demonstrating proficiency in reading, understanding, and resolving defects within legacy and current codebases, enhancing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efficient CI/CD processes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deployment pipelines and reducing the overhead of manual releases, while fostering continuous integration into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planning sessions to assess emerging technologies, product architecture, and industry trends, driving innovative software solutions that fulfill evolving client and community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developers, fostering their technical growth and adapting training methods to individuals' learning styles, strengthening the team's overall capabilities in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and development on cloud platforms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recommending robust and scalable solutions that aligned with corporate strategies, leading to enhanced data management and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and updated documentation on software design and deployment processes, emphasizing clarity and accuracy for future reference to improve operational efficiency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communication with stakeholders to ensure alignment on project deliverables, enhancing client satisfaction through proactive engagement and responsiveness to their evolving requirements.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team of engineers to develop innovative web applications using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extensively to create robust server-side logic and optimize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full software development lifecycle processes, conducting requirement gathering sessions to ensure successful translation of client needs into effective software solutions and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industry-standard practices in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managing branching and merging strategies effectively to ensure seamless collaboration across distributed teams and improved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improvements in existing systems by analyzing performance bottlenecks, resulting in upgraded application efficiency through code refactoring and enhanced architecture utilizing </w:t>
      </w:r>
      <w:r>
        <w:rPr>
          <w:rFonts w:ascii="Arial" w:hAnsi="Arial" w:cs="Arial"/>
          <w:b w:val="1"/>
          <w:bCs w:val="1"/>
          <w:color w:val="434343" w:themeColor="text1" w:themeShade="BF"/>
          <w:sz w:val="20"/>
        </w:rPr>
        <w:t xml:space="preserve">SOLID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tests and participated in system testing phases, ensuring high standards of quality and functionality while adhering to best practices in software testing and validation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within the team to strengthen collective understanding of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methods and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rituals, boosting team performance and project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integrating third-party services and APIs, fostering enriching features and improving the overall application ecosystem by leveraging available resources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Advised management on technology upgrades and process improvements based on emerging trends, ensuring sustainable development practices and alignment with organizational objectives through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retrospective meetings, helping the team refine processes and workflows, resulting in more efficient development cycles and enhanced team dynamics.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software solutions for SaaS applications, focusing on user needs and functionalities while working within a collaborative team setting to achieve common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basic functionalities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adhering to required coding standards and supporting efficient project execution during initial development phases of scalable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web applications, gaining hands-on experience with foundational AWS services, enhancing deployment strategies that improved system performance and reliability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development of database schemas, engaging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technologies to ensure efficient data storage and retrieval for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efforts in debugging existing applications, employing analytical skills to identify issues and work on resolutions while increasing personal knowledge of code structures and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detailed documentation for software implementation processes, providing clear guidelines and support for end-users as well as future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While developing features as a junior software developer, noted for adaptability and eagerness to learn new technologies, attaining familiarity with a variety of systems and tools, culminating in a successful contribution to project deliverables.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