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Senior Software Developer with 10 years of experience in software development, specializing in web and mobile applications. Proficient in .NET, C#, and cloud technologies such as Azure. Proven track record in implementing innovative features and maintaining high standards of code quality and reliability through collaborative teamwork.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CSS, HTML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ASP.NET MVC, React, Entity Framework, Dapper, Azure Functions, Jest,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JIRA, Azure DevOps, Postman,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App Services, Azure App Insights, Cloud SQL, Infrastructure as Code (IaC), CI/CD Pipelines, Serverless Architectures, API Management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T-SQL, Database Design, Stored Procedures, NoSQL Databases, Data Modeling, Entity Relationship Diagram (ERD)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Test-Driven Development (TDD), Continuous Integration, Continuous Deployment, Version Control, Code Review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RESTful APIs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front-end technologies, facilitating improved performance and responsiveness of applications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and testing workflows, which enhanced code quality and accelerated integration cycles, reflecting industry automation best practices for web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detailed code reviews and mentor junior developers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object-oriented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the overall improvement of team productivity and software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and analyze requirements for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HeavyJob Web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application, translating business needs into technical solutions using a structured and agile approach to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application architecture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Functions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serverless computing, significantly improving the application's ability to scale under varying loads in a cost-effective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access and manipulation, implementing best practices in database design and ensuring optimal interaction with SQL databases for data-driven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daily stand-up meetings and retrospective sessions, fostering a culture of feedback and continuous improvement, which promoted team alignment and project success through clear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slot-based deployments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no service downtime during updates, enhancing user experience and service availability for end-users across multiple geographic locations.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trending technologies and industry standards,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where applicable to facilitate modular development and easier maintenance of the web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comprehensive documentation for software features and architectural decisions, ensuring clarity and ease of understanding for other developers and internal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high code coverage and reliability through rigorous testing practices that adhered to the principles of Test-Driven Development (TDD).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product data and feedback to identify opportunities for functional improvements in the HeavyJob solution, leading an initiative that increased workplace efficiency and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fast-paced agile environment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Roundtable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Software Engineer, engaging in team scrums and effectively communicating technical requirements to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web-based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enhancing user interface components for improved interactivity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 and technical discussions, providing insights on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state management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better code modularity.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that facilitated data exchange between the frontend and backend, ensuring compliance with best practices in API design and documentation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host web applications and manage their associated components, contributing to a smooth deployment process and cloud operations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efficient solutions for backend processes and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Entity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access patterns that optimized the development lifecycle and execution of business logic.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sessions to resolve software defects swiftly, ensuring minimal disruption to the user experience through proactive defect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interns and junior developers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fostering skill development and industry knowledge sharing that enhanced team capabilities and growth.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internal SaaS applications during tenure at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Blackbaud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creating and maintaining feature sets essential to client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UI design and implementation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an intuitive and responsive user experience by adhering to modern web standards and design principles.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application performance and maintainability through modern development practices and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SQL database schemas, contributing to data organization processes that improved application data management and retrieval speeds.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iterative testing and debugging of software applications, which fortified product quality through meticulous evaluation and refinements of existing features and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communication between technical teams and business stakeholders, ensuring project alignment with business objectives while identifying potential software improvements and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developed and released multiple versions of a successful SaaS product, leading to a user base growth of over 40% during the last year of development.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