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Full-Stack Software Engineer with over 10 years of extensive experience in developing and maintaining high-quality web and mobile applications. Proven ability to collaborate effectively within agile teams to design and implement robust solutions. Proficient in supporting and scaling APIs, ensuring performance and reliability in fast-paced environments, with a strong passion for delivering exceptional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Ruby, Go, Java,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Express, Django, Flask, Vue.js, Ruby on Rails, Next.js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Services:</w:t>
      </w:r>
      <w:r>
        <w:rPr>
          <w:rFonts w:ascii="Arial" w:hAnsi="Arial" w:cs="Arial"/>
          <w:color w:val="434343" w:themeColor="text1" w:themeShade="BF"/>
          <w:sz w:val="20"/>
          <w:szCs w:val="20"/>
        </w:rPr>
        <w:t xml:space="preserve"> REST, GraphQL, Postman, Swagger, OAuth, JWT, gRPC, WebSockets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Jenkins, AWS, Azure, Heroku, Git,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DynamoDB, SQLite, ElasticSearch,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scalable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ful APIs to support Ollie's subscription platform, ensuring high availability and performance; utilized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development while following industry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designers, in an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to deliver impactful features, enhancing user experience and contributing to project success through effective communication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reliable and well-tested code using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adhering to best practices in code quality and testing to ensure a resilient application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third-party service integrations to expand platform capabilities, utilizing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and documentation while ensuring seamless communication between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participated in knowledge-sharing sessions to promote team learning and uphold best practices across development processes, driving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Refactored and optimized existing systems to improve performance and efficiency, applying modern development techniques and leveraging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streamlined deployment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production issues promptly, working collaboratively with team members to devise effective solutions that enhanced platform stability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new tools and technologies to stay abreast of industry trends and improve developer experience, proactively advocating for innovative practices that contribute to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automate deployment processes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operational efficiency and providing a scalable environment for future development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technical specifications and architectural decisions to maintain clear communication with stakeholders while ensuring compliance with company guidelines and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best practices in software development, fostering a collaborative environment, and improving overall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deploy applications, emphasizing security and scalability, which resulted in optimal resource utilization and improved application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critical application features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user engagement and ensuring high performance by applying advanced techniques in component lifecycle management and state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diverse team to deliver complex projects using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while adapting to changing requirements and maintaining focus on delivering value to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for enhanced functionality, leveraging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seamless communication while enhancing customer experience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contributing to team knowledge sharing while maintaining high-quality code standards and fostering a culture of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cloud services for deployment, managing infrastructure, and implementing CI/CD pipelines to automate testing and delivery processes, reducing the time to market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production issues to ensure stability and resilience of application services while adapting to best practices in incident management and response.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performance optimization techniques, refactoring legacy code to improve maintainability and scalability, while actively advocating for modern development practices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UI/UX designers to provide technical guidance on feasibility and implementation of designs, ensuring a seamless transition from concept to execution.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documentation and support resources for new features, improving onboarding for team members while ensuring clarity in handoffs and project continuity.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development of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robust and scalable features that improved overall product usability and performance for end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stages of the software development lifecycle, including requirement gathering, design, development, testing, and deployment, ensuring timely delivery of high-quality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improving user interface interactions and enhancing the user experience through intuitive design principles and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best practices for coding and testing, contributing to team documentation to ensure code maintainability and shared understanding within the team, while fostering a collaborative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solutions for extracting and storing data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database integrity and performance while applying best practices in data modeling and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integrating APIs into existing applications, demonstrating proficiency in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and management, which contributed to overall project success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delivery of multiple projects, meeting company deadlines and exceeding client expectations, through collaborative efforts and effective communication strategies.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