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Engineer with over 10 years of experience in software development, specializing in designing, developing, and maintaining web and mobile applications both on-premises and in the cloud. Proven ability to provide architectural guidance, collaborate with product teams, and mentor junior developers, delivering high-quality, efficient code that meets business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JavaScript, SQL, TypeScript,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ASP.NET, Spring Boot,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 (GCP), Docker, Kubernetes, Terraform, Heroku,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CircleCI, JIRA, Confluence, Postman, Swagger, Elastic Stack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Cassandra, Redis, Oracle,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multiple web-based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in code quality and efficiency, while ensuring compliance with architectural standards and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architectural guidance on new applications and enhancements,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ensure scalable and robust application design for both cloud and on-premises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Owners to refine and estimate user stories, leading Agile ceremonies, contributing effectively in sprint planning, and delivering features that align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production deployments of applications across various environments,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integration and continuous delivery, ensuring minimal disruption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complex application defects in both test and production environments, utilizing comprehensive debugging techniques and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issue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developers within the team, fostering a knowledge-sharing culture and promoting continuous learning by conducting code reviews and providing constructive feedback on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deployment processes and reducing lead times while maintaining high standards for software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technology evaluations and researched industry best practices, providing recommendations for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infrastructure as code capabilities, supporting the engineering team’s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team retrospectives to identify areas for improvement in processes and practices, successfully driving initiatives that enhanced team collaboration and agile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inter-departmental meetings with business stakeholders to gather requirements and discuss feedback, ensuring that product development aligns closely with strategic objectives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Adhered to coding standards and best practices throughout the software development lifecycle, resulting in consistently delivered high-quality application code that meets functional requirements and performance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updated documentation for all developed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a comprehensive knowledge base for ongoing maintenance and future development reference.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applications with emphasis on code quality and performance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cross-functional teams to define requirements and implement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an agile team environment, contributing to daily scrums and sprint planning sessions while ensuring consistent alignment with product vision and user acceptance criteria.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design and optimization, implementing complex queries to improve application performance while ensuring data integrity and security best practices were followed.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debugging application issues in both test and production environments, employing analytical skills to identify root causes and implement effective solutions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through code reviews and pair programming sessions, elevating the team’s coding standards and fostering a collaborative development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existing systems through refactoring efforts,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serverless components for improved scalability and reduced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feedback sessions to adjust product features based on real user insights, improving overall customer experiences and satisfaction with delivered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and logging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the applications performed optimally and issues could be detected and resolved proactively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external partners and tools,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control to enhance team collaboration and project transparency while managing contributions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building scalable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software development lifecycle processes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design software modules, participating in brainstorming sessions that focused on problem-solving and innovative application features that met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cloud-based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third-party APIs, and enhancing application connectivity to external services while adhering to usability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troubleshooting and maintaining applications, gaining valuable debugging experience and understanding user report resolutions efficiently through monitoring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UX/UI designers to discuss design implementations, ensuring that application user interfaces followed the intended designs and improved overall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team leads to ensure all applications were compliant with security best practices and regulations, actively participating in code reviews to learn evaluation criteria and security considerations.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several full-cycle software development projects, contributing effectively to both frontend and backend tasks while successfully delivering project milestones on time in a fast-paced environment, enhancing my agile capabilities.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