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Senior Data Engineer Consultant with 10 years of experience in software development, specializing in web and mobile applications. Proven expertise in Microsoft Azure, data engineering, and advanced SQL, coupled with strong leadership and project management skills.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Azure Data Factory, ADLS, Azure Databricks, Azure Synapse Analytics, Azure Data Lake Storage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Technologies:</w:t>
      </w:r>
      <w:r>
        <w:rPr>
          <w:rFonts w:ascii="Arial" w:hAnsi="Arial" w:cs="Arial"/>
          <w:color w:val="434343" w:themeColor="text1" w:themeShade="BF"/>
          <w:sz w:val="20"/>
          <w:szCs w:val="20"/>
        </w:rPr>
        <w:t xml:space="preserve"> Apache Spark, SQL Server, NoSQL Databases, Data Warehousing, Dimensional Modeling</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SQL, C#, JavaScript, Java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Integration &amp; ETL:</w:t>
      </w:r>
      <w:r>
        <w:rPr>
          <w:rFonts w:ascii="Arial" w:hAnsi="Arial" w:cs="Arial"/>
          <w:color w:val="434343" w:themeColor="text1" w:themeShade="BF"/>
          <w:sz w:val="20"/>
          <w:szCs w:val="20"/>
        </w:rPr>
        <w:t xml:space="preserve"> Data Migratation, Data Orchestration, ETL Processes, Azure Fabric, Data Pipeline Development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Frameworks:</w:t>
      </w:r>
      <w:r>
        <w:rPr>
          <w:rFonts w:ascii="Arial" w:hAnsi="Arial" w:cs="Arial"/>
          <w:color w:val="434343" w:themeColor="text1" w:themeShade="BF"/>
          <w:sz w:val="20"/>
          <w:szCs w:val="20"/>
        </w:rPr>
        <w:t xml:space="preserve"> Power BI, Tableau, Git, JIRA, Kubernetes, Docker, Apache Airflow</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and implemented comprehensive enterprise data strategies using *Azure Data Factory* and *Databricks*, enhancing data integration processes with a focus on client objectives and analytics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including *business intelligence* developers and *Azure* cloud administrators, to design modular data solutions that ensured quality, reliability, and scalability for diverse business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complex dimensional models utilizing *star schemas* for advanced reporting solutions while employing best practices to optimize performance and enhance data accessibility across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workshops and training sessions, providing mentoring to junior data engineers while facilitating knowledge sharing on *Azure* technologies and data engineering best practices to foster a culture of growth.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Served as the main point of contact for understanding client challenges, responding with well-structured solutions based on repeatable patterns and industry excellence in data engineering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documentation and diagrams to convey data solutions to both technical and non-technical stakeholders, ensuring clarity and alignment on project objectives and expected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*SQL* to implement intricate querying logic and transformations that supported analytics, optimizing data workflows and enhancing reporting efficiency across varied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design sessions with clients to gather business requirements, effectively translating them into actionable data engineering solutions that aligned with strategic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Oversaw the development and deployment of data orchestration pipelines, utilizing metadata-driven techniques to maximize efficiency and automation in ETL processes across different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robust security measures and data governance practices in line with best practices to safeguard sensitive client information during all phases of data handling and storage.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a culture of continuous learning among data engineering teams, promoting best-in-class practices in data solution development through regular training and updates on the latest technologies.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*Apache Spark* to enhance data process efficiency, ensuring seamless integration and transformation of large datasets in real-time for comprehensive analysis.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management and engineering teams to gather requirements and design data integration solution approaches that effectively utilized *Azure* technologies and ensured alignment with strategic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the architecture of data flows and pipelines, leveraging *Azure Synapse Analytics* to aggregate, analyze, and transform data from multiple sources into actionable business insights for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customized ETL processes using *Azure Data Factory* to automate data integration tasks, significantly improving the efficiency of data handling and reducing manual interventions across projects and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Served as the subject matter expert for *SQL Server*, providing insights and recommendations for improvements in database architecture and performance tuning aligned with business needs and project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design and code review sessions that emphasized quality and best practices in data engineering, ensuring all solutions developed were reliable, secure, and scalable for enterprise applications.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SaaS applications from the ground up, focusing on a robust architecture that utilized *ASP.NET* and *JavaScript* to deliver performant and scalable web solutions for client engagement.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backend development using *C#* and *SQL* in a collaborative team environment, adopting Agile methodologies to enhance integration and continuous delivery processes.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senior developers to improve understanding of data architecture principles, significantly contributing to team projects that involved data management and application 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design and implementation of user interface components, ensuring a smooth user experience in applications through effective integration of front-end technologies like *HTML* and *CSS*.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database management tasks, demonstrating the ability to optimize SQL queries for better performance and ensuring data integrity and security measures were adhered to in all processes.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Learned and applied core concepts in software engineering, including object-oriented design and testing principles, to deliver high-quality code and solutions that aligned with user needs.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experience in building applications with a focus on *customer satisfaction* and adherence to project timelines while delivering projects involving data-driven features and functionality, resulting in successful launches. 5 successful projects were delivered. </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