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10 years of background in software development, specializing in web and mobile applications. Adept in building scalable backend systems and implementing machine learning models to improve bidding processes. Engaged in cross-functional collaboration to deliver powerful solutions that combine product engineering with advanced technologies including cloud-native architectures.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FastAPI, Flask, Django, Pandas, NumPy,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Google Cloud Platform, Kubernetes, GKE, Pub/Sub, Dataflow, BigQuery, Vertex 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Queues:</w:t>
      </w:r>
      <w:r>
        <w:rPr>
          <w:rFonts w:ascii="Arial" w:hAnsi="Arial" w:cs="Arial"/>
          <w:color w:val="434343" w:themeColor="text1" w:themeShade="BF"/>
          <w:sz w:val="20"/>
          <w:szCs w:val="20"/>
        </w:rPr>
        <w:t xml:space="preserve"> Cloud SQL, Redis, PostgreSQL, MongoDB, RabbitMQ</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Environment:</w:t>
      </w:r>
      <w:r>
        <w:rPr>
          <w:rFonts w:ascii="Arial" w:hAnsi="Arial" w:cs="Arial"/>
          <w:color w:val="434343" w:themeColor="text1" w:themeShade="BF"/>
          <w:sz w:val="20"/>
          <w:szCs w:val="20"/>
        </w:rPr>
        <w:t xml:space="preserve"> Docker, Git, Jenkins, Terraform,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a scalable Real-Time Bidding (RTB) system using *FastAPI*, integrating with *GCP* services such as *Pub/Sub* and *Dataflow* for processing large sets of bidding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business requirements and engineer solutions, leveraging back-end technologies including *Python* and data storage solutions like *Cloud SQL*.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the performance of cloud-native applications by implementing microservices architecture with *Kubernetes*, ensuring high availability and fault tolerance during peak loads and bidding events.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significantly to the deployment of machine learning models on *Vertex AI*, enhancing bidding performance by applying techniques for model training, evaluation, and monitoring of model accuracy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managed large-scale ETL pipelines with *BigQuery* and *Dataflow* to facilitate feature extraction and data transformation processes, ultimately improving the model's predictive capabilities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various messaging queues such as *Pub/Sub* for real-time data handling, allowing seamless communication between services to optimize the bidding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MLOps tools for automating training and monitoring of machine learning models, incorporating best practices in software development and data science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modern cloud architecture practices, fostering a collaborative environment to enhance team expertise in scalable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compliance with best practices for software development including security in cloud environments, focusing on minimizing vulnerabilities and enhancing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development processes, engaging in regular stand-ups, sprint planning, and retrospectives to ensure alignment with project goals and enhance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*Git* for version control and collaborative coding, implementing code reviews and best practices that improved code quality and facilitated smoother transitions between project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Communicated technical concepts effectively to non-technical stakeholders, enhancing cross-departmental collaboration to align business objectives with technical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backend components for a learning platform, focusing on responsive API design using *Flask* and *PostgreSQL* to support dynamic content delivery and user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with various external APIs and data sources for advanced features, ensuring efficiency and reliability in fetching and processing vast amounts of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caching strategies via *Redis* to enhance application performance, drastically reducing database load during high user traffic situations and improving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comprehensive monitoring solution, utilizing *Prometheus* and *Grafana* to visualize system performance and implement alerts on critical failures instantly.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microservices by refactoring for improved performance and scalability, applying design patterns suitable for distributed systems and cloud environments in the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data scientists to translate machine learning models into production-ready services, employing methodologies that complied with CI/CD practices for smooth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ensuring adherence to coding standards and fostering a culture of quality and excellence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a knowledge-sharing platform, enabling sharing of best practices among peers and contributing to a collaborative development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Received recognition for innovative problem-solving during critical projects, demonstrating a strong commitment to software quality and user experience.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multi-tenant SaaS application focusing on delivering real-time data analytics solutions with scalable architectures built on *AWS* and *Node.js*.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team-oriented approach to build RESTful APIs, enhancing communication with front-end components built with modern frameworks for a seamless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methodologies, participating in daily stand-ups and sprint reviews with in-house teams to drive project objectives and enhance team cohesion and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payment gateway solutions, ensuring secure transactions and compliance with industry standards, thereby maintaining high user trust and application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database design and management utilizing *MySQL*, ensuring efficient data storage solutions and support for emerging product features with a focus on optimization.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protocols using frameworks such as *Jest* and *Mocha*, contributing to a robust CI/CD pipeline and improving release velocity. The application successfully supported 500+ concurrent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