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Accomplished software developer with over 10 years of experience in building scalable web and mobile applications. Adept at leading technical decisions, collaborating with teams, and mentoring junior developers to deliver high-quality, maintainable code. Proven expertise in WordPress backend development, PHP, and JavaScript frameworks. Strong focus on performance, security, and client satisfaction.</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PHP, JavaScript, HTML5, CSS3,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WordPress, React, Vue.js, Express.js, Laravel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Deployment:</w:t>
      </w:r>
      <w:r>
        <w:rPr>
          <w:rFonts w:ascii="Arial" w:hAnsi="Arial" w:cs="Arial"/>
          <w:color w:val="434343" w:themeColor="text1" w:themeShade="BF"/>
          <w:sz w:val="20"/>
          <w:szCs w:val="20"/>
        </w:rPr>
        <w:t xml:space="preserve"> Git, Docker, CI/CD, Kubernetes, AWS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QA:</w:t>
      </w:r>
      <w:r>
        <w:rPr>
          <w:rFonts w:ascii="Arial" w:hAnsi="Arial" w:cs="Arial"/>
          <w:color w:val="434343" w:themeColor="text1" w:themeShade="BF"/>
          <w:sz w:val="20"/>
          <w:szCs w:val="20"/>
        </w:rPr>
        <w:t xml:space="preserve"> Jest, Mocha, Selenium, PHPUnit, Postman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Libraries:</w:t>
      </w:r>
      <w:r>
        <w:rPr>
          <w:rFonts w:ascii="Arial" w:hAnsi="Arial" w:cs="Arial"/>
          <w:color w:val="434343" w:themeColor="text1" w:themeShade="BF"/>
          <w:sz w:val="20"/>
          <w:szCs w:val="20"/>
        </w:rPr>
        <w:t xml:space="preserve"> Node.js, Bootstrap, jQuery, Gulp, Webpack</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technical implementation of various customized web projects, primarily leveraging </w:t>
      </w:r>
      <w:r>
        <w:rPr>
          <w:rFonts w:ascii="Arial" w:hAnsi="Arial" w:cs="Arial"/>
          <w:b w:val="1"/>
          <w:color w:val="434343" w:themeColor="text1" w:themeShade="BF"/>
          <w:sz w:val="20"/>
          <w:szCs w:val="20"/>
        </w:rPr>
        <w:t xml:space="preserve">WordPress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adherence to industry best practices in performance, security, and code maintainability across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of designers and front-end developers to translate complex client requirements into scalable backend solutions, enhancing overall project deliverables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extensive research and testing on emerging tools, frameworks, and workflows that improved team processes, demonstrating a commitment to continuous learning and adaptation to changing technology landscapes.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maintained and enhanced existing client projects by implementing new features and updates in a timely manner, contributing to higher customer retention rates and satisfaction scores where possible.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code reviews and provided constructive feedback to team members, fostering a positive learning environment and strengthening team collaboration and knowledge sharing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establishment of internal coding standards, documentation practices, and QA processes that ensured consistent quality across all projects, leading to improved outcomes and reduced technical debt.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Played a key role in deployment workflows and managed collaboration with DevOps teams, resulting in streamlined version control, optimized staging environments, and smooth CI/CD pipelines.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client-facing meetings to present technical solutions and demo features, effectively communicating complex technical concepts in an understandable manner to clients and stakeholders alike.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documentation and training for both clients and internal teams, empowering them with the knowledge to manage and maintain their sites confidently and independently after project completion.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Acted as a technical lead on projects, coordinating efforts between various stakeholders to ensure all technical milestones were achieved on time, while adapting to project changes and challenges as they emerged.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by conducting knowledge-sharing sessions and guiding them through code challenges, contributing to their professional growth and enhancing the overall skill set of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the hiring process for technical talent, assessing candidates’ skills and fit for team dynamics while ensuring alignment with company culture and technical goals.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robust backend systems using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WordPress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efficient database handling, API integration, and plugin development to elevate user experiences and functionality of client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 dynamic team environment with designers and project managers, actively participating in brainstorming sessions to solve complex problems and create innovative technical solutions for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a focus on performance optimization, accessibility, and security in all development work, ensuring that final products meet high standards that align with evolving industry practices and client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Completed thorough testing and debugging of web applications using various testing frameworks, contributing to a substantial reduction in bug-related client complaints and improving overall system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learning and integration of new technologies, including JavaScript frameworks like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modernized project implementations and enhanced client product offerings.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multiple project timelines and deliverables effectively, demonstrating superb organizational skills in a client-service environment needing adaptability to shifting priorities and urgent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alongside senior developers to define technical direction and improve workflow efficiency, actively contributing to initiatives aimed at enhancing best practices throughout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detailed project reviews to ensure all work met quality and scalability standards prior to client delivery, leading to successful project rollouts and repeat business.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on-call support and maintenance for existing applications post-delivery, ensuring client satisfaction through rapid response and resolution for any arising issues.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development of SaaS applications as a junior developer emphasizing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gaining valuable hands-on experience in building effective user interfaces and backend functionalities.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efforts by writing clean, maintainable code adhering to organizational style guidelines, and participating in peer review processes aimed at producing high-quality code.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 robust learning culture, quickly adapting to industry practices while honing skills in web development technologies like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framework best practices under the guidance of experienced colleagues.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integration of third-party applications and APIs to enhance platform capabilities, showcasing an ability to problem-solve and execute solutions in a timely manner.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Agile stand-up meetings, effectively communicating task status and collaborating with team members to meet project objectives and deliverables.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senior developers to fulfill project requirements, ensuring tasks were completed in alignment with established technical standards, and effectively completing projects on tight deadlines.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launched a new client feature that improved user engagement metrics significantly, successfully applying learnings from mentoring and team collaboration.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