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.NET Developer with 10 years of software development expertise, adept in building scalable web and mobile applications. Strong proficiency in C#, .NET Core, and modern frameworks like React and Angular, driving technical leadership while nurturing team growth and innovative problem-solving.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SQL, HTML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ASP.NET, React, Angular, Entity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NoSQL, Azure SQL Database, PostgreSQL,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Azure DevOps,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APIs, Service-Oriented Architecture, Design Patterns, Test-Driven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robust, high-performance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Web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adherence to best practices and modern architectural patterns for scalable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enhanced interactive frontend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seamlessly with backend services to provide a cohesive user experience and dynamic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and implementation of distributed systems, focusing on scalability and security, while ensuring the application's resilience against varying loads and potential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architecture discussions, fostering a culture of continuous improvement and setting high standards within the engineering team for code quality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to improve performance and maintain data integrity, implementing indexing strategies and query optimizations to enhance data retrieval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driving engineering best practices,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and secure development methodologies, leading initiatives for improved team efficiency and product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complex performance bottlenecks and scalability challenges by applying analytical approaches, ensuring an efficient system under load and maintaining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junior engineers, providing mentorship in software development and implementation of clean coding principles, contributing to their professional development and strengthening team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application deployment and scaling, enhancing service resilience and continuous integration workflows to facilitate rapid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translate them into technical specifications, ensuring alignment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modern toolsets in engineering processes, enhancing team productivity and aligning with industry trends while introducing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in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Effectively documented technical designs, API specifications, and cultural practices to maintain clarity and knowledge sharing across the team and to ease onboarding of new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software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successful implementation of critical features while adhering to project deadlines and maintaining high-quality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maintenance of relational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data integrity and optimal performance through thorough data modeling and strategic query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full-stack development processes,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integration between frontend and backend systems, enhancing user experiences and improving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incorporate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into the development lifecycle, promoting effective communication, iterative development, and faster adaptations to changes within project scopes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reviews and knowledge-sharing sessions, championing the importance of code quality and documentation to improve overall team performance and individual contributor empowerment.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leveraging CI/CD tools to facilitate automatic deployments, ensuring fast turnaround times for application updates and feature rollouts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computing resources to streamline application hosting and scaling, enhancing performance and resource management for application deployments in various environments while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existing software solutions by refactoring code and enhancing existing features based on user feedback, actively contributing to the enhancement of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within the team, aiding their understanding of core technologies and software engineering principles, thus contributing to their growth and team's technical capabilities.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the development of a SaaS application,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initial phases of its architecture and laying a solid foundation for future scalability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other developers, contributing to a team-oriented environment focused on developing features for web-based applications, emphasizing strong communication and agile processes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significant experience in working with various database technologies,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a strong understanding of database design and management principles applied in real-world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based on business requirements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an engaging user experience and optimizing performance across various browsers and devices for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to discuss project requirements and present software solutions, encouraging effective collaboration and aligning development efforts with stakeholder expectations at all times.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functional web APIs, adhering to RESTful principles while ensuring data interactions between client and server were seamless and efficient for the user.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application’s continuous improvement efforts, actively seeking user feedback and refining product features as required, leading to an enhanced user satisfaction rate in several contexts.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deploy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participated in troubleshooting production issues as they arose, addressing user-reported problems to mitigate downtime and improve reliability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components in a multi-tier SaaS architecture, gaining first-hand understanding of delivering applications with high reliability and performance while handling a user base exceeding 1,000 customers.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