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adaptable Software Engineer with 10 years of experience in developing and optimizing web and mobile applications, specializing in Salesforce Commerce Cloud. Proven expertise in eCommerce capabilities and enhancing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Node.js, HTML/CSS, Apex, Java, TypeScript, RESTful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Platforms &amp; Tools:</w:t>
      </w:r>
      <w:r>
        <w:rPr>
          <w:rFonts w:ascii="Arial" w:hAnsi="Arial" w:cs="Arial"/>
          <w:color w:val="434343" w:themeColor="text1" w:themeShade="BF"/>
          <w:sz w:val="20"/>
          <w:szCs w:val="20"/>
        </w:rPr>
        <w:t xml:space="preserve"> Salesforce Commerce Cloud, Git, AWS, Docker, Jenkins, Heroku,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MySQL, MongoDB, Oracle, Redis,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&amp; Collaboration:</w:t>
      </w:r>
      <w:r>
        <w:rPr>
          <w:rFonts w:ascii="Arial" w:hAnsi="Arial" w:cs="Arial"/>
          <w:color w:val="434343" w:themeColor="text1" w:themeShade="BF"/>
          <w:sz w:val="20"/>
          <w:szCs w:val="20"/>
        </w:rPr>
        <w:t xml:space="preserve"> Agile, Scrum, JIRA, Confluence, Postman,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Testing:</w:t>
      </w:r>
      <w:r>
        <w:rPr>
          <w:rFonts w:ascii="Arial" w:hAnsi="Arial" w:cs="Arial"/>
          <w:color w:val="434343" w:themeColor="text1" w:themeShade="BF"/>
          <w:sz w:val="20"/>
          <w:szCs w:val="20"/>
        </w:rPr>
        <w:t xml:space="preserve"> New Relic, Sentry, Jest, Mocha, Cypress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new features on the </w:t>
      </w:r>
      <w:r>
        <w:rPr>
          <w:rFonts w:ascii="Arial" w:hAnsi="Arial" w:cs="Arial"/>
          <w:b w:val="1"/>
          <w:color w:val="434343" w:themeColor="text1" w:themeShade="BF"/>
          <w:sz w:val="20"/>
          <w:szCs w:val="20"/>
        </w:rPr>
        <w:t xml:space="preserve">Salesforce Commerce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by collaborating with cross-functional teams to enhance eCommerce capabilities effectively and improve user interaction throughout the site.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compliance with platform requirements by continuously updating systems while testing new implementations and ensuring all changes adhere to industry standards for </w:t>
      </w:r>
      <w:r>
        <w:rPr>
          <w:rFonts w:ascii="Arial" w:hAnsi="Arial" w:cs="Arial"/>
          <w:b w:val="1"/>
          <w:color w:val="434343" w:themeColor="text1" w:themeShade="BF"/>
          <w:sz w:val="20"/>
          <w:szCs w:val="20"/>
        </w:rPr>
        <w:t xml:space="preserve">eCommerce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third-party development agencies to design and support an end-to-end workflow that optimizes processes, including product listings, inventory management, and pricing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allowing streamlined collaboration across teams and ensuring consistent updates and reviews of code changes throughout ongoing development and maintenance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monitoring and reporting on website analytics, utilizing tools to assess performance metrics such as downtime and load speed to recommend optimization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architectural discussions aimed at establishing the most efficient integrations for platforms like </w:t>
      </w:r>
      <w:r>
        <w:rPr>
          <w:rFonts w:ascii="Arial" w:hAnsi="Arial" w:cs="Arial"/>
          <w:b w:val="1"/>
          <w:color w:val="434343" w:themeColor="text1" w:themeShade="BF"/>
          <w:sz w:val="20"/>
          <w:szCs w:val="20"/>
        </w:rPr>
        <w:t xml:space="preserve">Google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focusing on enhancing overall system architecture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Administered the management of site domains and code repositories while overseeing efficient integration with multiple eCommerce services and ensuring smooth functioning without disruption to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potential project risks through comprehensive analysis and implemented effective solutions by collaborating closely with stakeholders and developers, significantly improving workflow transparency.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training sessions and workshops on new features and updates to ensure all team members were well-versed in the latest innovations within the </w:t>
      </w:r>
      <w:r>
        <w:rPr>
          <w:rFonts w:ascii="Arial" w:hAnsi="Arial" w:cs="Arial"/>
          <w:b w:val="1"/>
          <w:color w:val="434343" w:themeColor="text1" w:themeShade="BF"/>
          <w:sz w:val="20"/>
          <w:szCs w:val="20"/>
        </w:rPr>
        <w:t xml:space="preserve">Salesforce Commerce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website integration feeds for product, inventory, and price book updates, effectively enhancing the responsiveness and stability of user interactions on the eCommerce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automated testing scripts for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enhanced regression testing processes and improved the overall quality assurance for site updates and new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Innovated improvements on internal tools by incorporating feedback from team members to facilitate better user experience and streamline development processes, further aligning with company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multi-functional teams to create and deploy features on a fast-paced </w:t>
      </w:r>
      <w:r>
        <w:rPr>
          <w:rFonts w:ascii="Arial" w:hAnsi="Arial" w:cs="Arial"/>
          <w:b w:val="1"/>
          <w:bCs w:val="1"/>
          <w:color w:val="434343" w:themeColor="text1" w:themeShade="BF"/>
          <w:sz w:val="20"/>
        </w:rPr>
        <w:t xml:space="preserve">Salesforce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 effectively bridging gaps between technical teams and commercial objectives with calculated planning and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enhancing both existing and new website functionalities by integrating user feedback to uplift eCommerce efficiency and optimize the customer journey throughout the purchase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architectural changes aimed at enhancing existing infrastructures for better scalability and user experience, always striving for more innovative approaches and technologies in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integrations for various third-party services, optimizing processes such as order management systems and third-party plugins to enhance eCommerce capabilities effectively at multiple client sites.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training junior developers on best practices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team alignment with the project’s technical requirements through mentorship and knowledge transfer.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reviews of system performance indicators and enforced necessary adjustments that led to enhanced uptime and operational efficiency across platforms in a dynamic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Agile routines, facilitating sprint planning and retrospective sessions to foster better teamwork and ensure cohesive initiatives across various squads 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Spearheaded an initiative that transitions workflows into agile methodologies, enabling faster development cycles while improving product quality and team flexibility to adapt to changing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that streamlined processes for both clients and internal teams by focusing on implementing robust features while also resolving issues as they arose.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senior developers to refine technical solutions for complex problems, including scaling existing applications and applying industry trends to align with company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testing and debugging phases of development by leveraging automated testing tools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high-quality outputs for web applications and mobile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adapted to various development environments and coding languages, contributing to multiple small projects that laid the groundwork for future advancements in team deliverables and client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basic frameworks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being guided by experienced developers to ensure code quality and maintainability throughout the project's lifecycle while meeting set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actively, allowing the team to provide constructive feedback on programming methods and designs while creating opportunities for knowledge sharing and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part of a project team that successfully launched several key features that improved service offerings, which drove customer retention by increasing engagement and satisfaction levels. </w:t>
      </w:r>
      <w:r>
        <w:rPr>
          <w:rFonts w:ascii="Arial" w:hAnsi="Arial" w:cs="Arial"/>
          <w:b w:val="1"/>
          <w:bCs w:val="1"/>
          <w:color w:val="434343" w:themeColor="text1" w:themeShade="BF"/>
          <w:sz w:val="20"/>
        </w:rPr>
        <w:t xml:space="preserve">This initiative played a key role in contributing to a project that saw a 15% increase in user retention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