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Fullstack Engineer with 10 years of experience in software development, specializing in web and mobile applications. Proficient in leading cross-functional teams to develop robust solutions using modern technologies and frameworks. Strong background in problem-solving, collaboration, and adaptability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functionality across various devices and platforms, adapting to evolving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 designers to define technical requirements and deliver user-centered designs, improving overall engagement and user satisfaction in the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in a modern Agile environment, promoting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integration practices through automated testing frameworks to enhance code quality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RESTful APIs that integrated with multiple third-party services, which streamlined client operations and significantly reduced overhead in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microservices, ensuring a consistent and efficient workflow in production and reducing deployment times in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mentorship to junior developers, fostering knowledge sharing and promoting best development practices within the engineering team to enhance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cloud-based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functions, which allowed for optimized resource management and reduced costs while improving agility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monitoring system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provided real-time insights into application performance and enhanced overall reliability of services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 to continuously improve processes and practices, effectively adapting to teams' needs and enhancing productivity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security best practices in application design and development, proactively mitigating risks through code scanning tools and conducting security audits to maintain integrity and secure sensitive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cross-team knowledge transfer sessions on emerging technologies and methodologies, which empowered team members to innovate and explore new solutions enhancing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delivered front-end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user experiences across diverse personas engaged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relational databases for backend services, effectively addressing business requirements with high reliability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frontend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interfaces, prioritizing interactive user experiences and maintaining alignment with modern user interface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integration efforts with external systems using RESTful APIs while implementing best practices in API design to facilitate seamless interaction across services used by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establishing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development workflow by automating testing and deployment processes to improve rapid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during planning stages, aligning on timelines and project scopes which led to the successful delivery of over 20 web applications within stipulated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refactoring of legacy systems to adopt modern programming paradigms and frameworks leading to improved code maintainability and reduction in technical debt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service providers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scalable architecture solutions, thereby enabling efficient resource utilization and creating a responsive environment for the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Agile methodologies, promoting best practices for development, and enhancing team collaboration and efficiency leading to better project outcomes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all developed applications including architecture diagrams, system design specs, and API documentation, ensuring clarity and consistency across development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strong skill set in creating intuitive user interfaces that enhanced the overall user experience across multiple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features for the company's primary SaaS product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prioritizing responsiveness and usability to meet client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on cloud platforms, leading to improved uptime and availability metrics, ultimately enhancing user satisfaction and trust in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contributing ideas for process improvements and striving to efficiently address team challenges in project delivery and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and consuming RESTful web services, which created essential integrations supporting various functionalities within the SaaS product 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sessions and feedback reviews, acting on insights to further iterate on application features helping to enhance engagement and reduce drop-off rates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Submitted a portfolio containing successful project outcomes that showcase the ability to lead and collaborate effectively in both independent and team settings, culminating in a successful career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