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Full-Stack Engineer with over 10 years of experience in software development, specializing in web and mobile applications. Proven expertise in building scalable APIs using Golang, and backend development with Ruby on Rails. Committed to high code quality, reliability, and operational excellence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Ruby on Rails, JavaScript, TypeScript, Python, C++, SQL,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Spring Boot, Vue.js, Bootstrap,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Azure, Docker, Kubernetes, Jenkins, Terraform, Git,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RSpec, Jest, Mocha, Selenium, Prometheus,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Databases:</w:t>
      </w:r>
      <w:r>
        <w:rPr>
          <w:rFonts w:ascii="Arial" w:hAnsi="Arial" w:cs="Arial"/>
          <w:color w:val="434343" w:themeColor="text1" w:themeShade="BF"/>
          <w:sz w:val="20"/>
          <w:szCs w:val="20"/>
        </w:rPr>
        <w:t xml:space="preserve"> REST, GraphQL, PostgreSQL, MongoDB, MySQL, Redis, Firebase, Elasticsearch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highly scalable </w:t>
      </w:r>
      <w:r>
        <w:rPr>
          <w:rFonts w:ascii="Arial" w:hAnsi="Arial" w:cs="Arial"/>
          <w:b w:val="1"/>
          <w:color w:val="434343" w:themeColor="text1" w:themeShade="BF"/>
          <w:sz w:val="20"/>
          <w:szCs w:val="20"/>
        </w:rPr>
        <w:t xml:space="preserve">Merchandising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reliability and performance even under increased load from over 10,000 users, improving system stability in high traffic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system features and performance, demonstrating adaptability and strong communication skills while troubleshooting complex technical issues to deliver effective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automated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and set rigorous code quality standards, contributing to significant reductions in bugs and improving team confidence during software deployments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RESTful APIs, facilitating seamless integrations with internal and external systems, and ensuring efficient data flow to support business operations in rapidly changing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streamlining the deployment process and enhancing the overall scalability of the software infrastructure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conducted code reviews and mentoring sessions to promote best practices in software engineering, fostering a culture of continuous improvement and collaboration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various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system observability, proactively identifying performance bottlenecks, which led to actionable insights and quick remediation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CI/CD pipeline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deployments and integrating unit testing into the workflow, significantly reducing release cycle times and improving developer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retrospectives, using Agile methodologies to enhance team efficiency, encourage stakeholder input, and prioritize features that align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optimized existing codebases, reducing technical debt and improving maintainability of applications within the context of ongoing feature development and infrastructure upgrades.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thorough performance testing using industry-standard tools, ensuring applications met predefined SLAs and effectively handled varying load conditions throughout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improvements in developer onboarding processes by creating comprehensive technical documentation, facilitating faster integration of new team members and minimizing knowledge gaps.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focusing on creating </w:t>
      </w:r>
      <w:r>
        <w:rPr>
          <w:rFonts w:ascii="Arial" w:hAnsi="Arial" w:cs="Arial"/>
          <w:b w:val="1"/>
          <w:bCs w:val="1"/>
          <w:color w:val="434343" w:themeColor="text1" w:themeShade="BF"/>
          <w:sz w:val="20"/>
        </w:rPr>
        <w:t xml:space="preserve">high-quality backend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empowered business logic and supported a user base exceeding 5,000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requirements gathering and design sessions with product owners and stakeholders to ensure alignment between technical implementation and business needs, enhancing software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extensive </w:t>
      </w:r>
      <w:r>
        <w:rPr>
          <w:rFonts w:ascii="Arial" w:hAnsi="Arial" w:cs="Arial"/>
          <w:b w:val="1"/>
          <w:bCs w:val="1"/>
          <w:color w:val="434343" w:themeColor="text1" w:themeShade="BF"/>
          <w:sz w:val="20"/>
        </w:rPr>
        <w:t xml:space="preserve">API documentation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user guides, enabling seamless use by internal and external developers, which resulted in reduced support requests and improved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monitoring solutions for existing applications through integration with tools like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services operated within acceptable performance thresholds and reliability metrics were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debugging sessions and application performance troubleshooting, leading to optimizations that improved the overall system throughput and decreased response times under load.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web applications as a junior software developer focusing on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laying the groundwork for understanding system architecture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develop effective coding practices and unit tests, which enhanced code quality and reduced the incidence of critical bugs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design and development of client-side components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a team, gaining hands-on experience in frontend development and enhancing user interaction functionality throughout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utilize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needs, developing queries necessary for backend processes and understanding the role of databases within application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understand the full lifecycle of software development and deployment, gaining insights into agile practices and evolving development strategies as the team grew.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importance of documentation in code maintenance, ensuring that all development work was accompanied by comprehensive technical notes to facilitate hand-offs and future updates, completing this under tight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multiple projects that saw increased monthly active users by approximately 25% through the introduction of enhanced functionalities and improved application performance.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