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10 years of experience in web and mobile application development, specializing in C++, software testing, and debugging. Proven ability to enhance product quality and ensure compliance with industry standards while collaborating effectively in team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Java, Python, C#, JavaScript, TypeScript, SQL,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React, Node.js, Django, Flask, Bootstrap, jQuery,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AWS, Azure, Docker, Kubernetes,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Version Control (Git), CI/CD, TDD, BPMN, RESTful APIs, Microservices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Integration Testing, Selenium, JUnit, Postman, QUnit, Mocking frameworks, Manual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software solutions in compliance with defined specifications, performing thorough testing to ensure high quality while adapting to project schedules and altering development paths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detailed software debugging protocols on multiple platforms, documenting processes and code reviews to maintain quality standards and inspire confidence in the final product among stakeholders and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software that integrates seamlessly with hardware, ensuring full compliance with quality policies while recommending improvements based on project outcomes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evaluation and integration of modern tools and technologies, influencing team processes through innovative software solutions that boost efficiency and reduce operational costs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prototypes and feasibility studies for new software projects, facilitating insights that informed strategic decisions and resource allocations for subsequent stages of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to maintain project standards, providing constructive feedback that enhances team collaboration, optimizes code performance, and supports continuous improvement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defining software verification requirements before launch, ensuring all aspects meet or exceed predefined metrics for quality and performance consistency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Gathered and analyzed key performance data from recent projects, translating findings into actionable reports that informed business strategy meetings and future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planning and execution of cost reduction initiatives by researching industry trends, identifying potential savings, and setting actionable measures for both technology and processes, driving productivity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Prepared detailed software documentation that not only meets regulatory standards but also serves as a comprehensive guide for future projects, enhancing team readiness for project scalability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contributed to the planning, execution, and completion of various projects aimed at developing, integrating, and qualifying cutting-edge software solutions for diverse manufacturing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software development processes, fostering an environment of learning and professional growth while ensuring adherence to quality and compliance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new features for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interactive functionality while ensuring code maintainability and performance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RESTful APIs that facilitated seamless integration with mobile applications, employing best practices in API design to increase usability and reduce overhead for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Agile methodologies, participating in daily stand-ups and sprint planning sessions to drive alignment, improve team communication, and enhance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 testing and troubleshooting tasks to resolve software issues promptly, ensuring continued functionality and minimal downtime for delivery of critical applications across different user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define functional requirements and software capabilities that align with business objectives, prioritizing features based on user feedback and development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with application layers, ensuring data integrity and optimizing queries to improve response times of applications during peak loads and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reviews and retrospectives, contributing to discussions on team performance improvements and exploring innovative approaches for optimizing development practices and product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comprehensive project documentation that guided team understanding of software applications, setting a clear roadmap for maintenance and future enhancements, fostering best practices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testing frameworks to standardize testing protocols, thereby institutionalizing a strong culture of quality assurance in the development lifecycle that aligns with industry compliance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creating and optimizing SaaS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best practices in software development and deployment across various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functional and technical specifications as part of the software design process, participating actively in design sessions within a collaborative team setting and capturing all critical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significant enhancements to existing codebases through careful refactoring, improving application performance and maintainability while minimizing downtime for users accessing these services during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testing phases, engaging in both manual and automated tests to validate functionality and performance, ensuring rapid iteration cycles were achieved in a collaborative Scrum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for software projects that supported knowledge transfer within the team, ensuring clarity in code functionalities and progress throughout the development phases and beyond.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first-level support for software deployment, troubleshooting issues promptly to minimize disruptions, employing effective communication to inform stakeholders during resolution processes, preserving product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delivery of multiple software application iterations with a commitment to quality that resulted in user satisfaction ratings exceeding 90% during the product lifecycle.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