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Ten years of experience in software development with a strong emphasis on building robust web and mobile applications. Expertise in Java/Spring Boot, microservices, and RESTful APIs aligned with Agile and DevSecOps methodologies.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Angular, PostgreSQL, BigQuery, APIGEE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GCP, GitHub,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Event-Driven Architecture, Microservices Architecture, System Design, Agile Development, DevSecOps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Quality: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Mockito, Selenium, Postman,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software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Java/Spring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performance, reliability, and maintainability following best coding practices and Agile methodology to enhance project delivery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Regulatory and Quality, to understand business requirements and translate them into technical specifications for the development of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orchestration, which improved the scalability of applications in a cloud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entire software development lifecycle, from sprint planning to retrospectives, ensuring the adoption of Agile best practices and continuous improvement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Diagnosed and resolved complex system issues effectively to minimize production outages, employing quick root-cause analysis and collaborative troubleshooting strategies with the operations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quality assurance practices by implementing unit testing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significantly increased code reliability and reduced defect rates.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development of APIs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design principles, fostering seamless integration between front-end and back-end systems while adhering to industry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cutting-edge technologies and coding standards, cultivating a culture of learning and knowledge sharing to enhance team competencies and overall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 sessions, providing constructive feedback and insights to peers, which helped maintain high code quality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systems by refactoring legacy code and upgrading framework versions to improve performance and facilitate easier maintenance, resulting in better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technical presentations to stakeholders, comprehensively explaining complex concepts and system functionalities, thereby enhancing understanding and support for ongoing projects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within the development team, including the implementation of scrum practices, resulting in improved project outcomes and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robust backend architecture while ensuring the integration of responsive front-end technologies for optimal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quality assurance teams to refine project specifications, contributing to successful deployments while minimizing risks and enhancing product quality through thorough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best practices in coding standards and software design principles to architect scalable and maintainable systems, effectively supporting sustainability and performance objectives 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code collaboration, fostering efficient workflows between team members and enhancing project transparency and tracking of code changes over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 meetings and sprint reviews, contributing insights and progress reports that helped shape the development cycle and align deliverables with customer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practices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Concourse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deployment processes, which increased efficiency and reduced downtime during software delivery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complex issues within applications to identify root causes and implement robust solutions that ensured seamless user experiences and minimal service interruptions.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system architecture documentation to reflect current landscapes and upgrades, which provided clarity and guidance for ongoing and future development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clean, efficient code for various web-based applications, enhancing functionality while ensuring a seamless, engaging environment for end-users.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building SaaS applications as a junior software developer, primarily focused on back-end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deliver reliable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engineers to develop microservices, gaining hands-on experience with container technologies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application deployment processes across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discussions to identify development requirements, ensuring alignment with business objectives while learning to translate user stories into effective technical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debugging sessions and code review meetings, gradually improving my technical proficiency and understanding of system performance optimizations.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simple internal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internal processes and fostering cross-team collaboration in project completion efforts.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documentation of coding standards and framework usage guidelines, aiding newcomers in quick conceptual understanding and implementation of best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multiple small-scale projects, enhancing my portfolio while illustrating the ability to work in a fast-paced environment, adapting to evolving requirements and tight deadlines.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