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DevOps Engineer with 10 years of experience in software development, focusing on leading and optimizing cloud-native architectures and CI/CD practices. Expertise in automating infrastructure and enhancing security protocols, enabling seamless deployment of data protection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Ansible, Pulumi, Chef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GitLab CI, Jenkins, CircleCI,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Datadog, ELK Stack, Splunk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Go, Shell Scripting, PowerShell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DevSecOps, SOC2, ISO 27001, OWASP, Security Best Practices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cloud infrastructure solutions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security and high availability through robust architecture principles and proactive identification of potential vulnerabilities in the deployment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Infrastructure as Code (IaC)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efficiency and consistency across multiple environments while enhancing recovery strategies and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the provisioning and configuration management of development, staging, and production environments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rapid iteration and reduced manual intervention.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managed CI/CD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frequency while improving reliability and providing real-time monitoring to minimize system outages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into deployment workflows, integrating automated security scanning tools to ensure compliance with industry standards and reducing vulnerabilities in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monitoring and logging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proactive management of system performance and facilitating timely incident response through effective alerts.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and Product teams to define operational performance metrics and drive continuous improvements, fostering a culture of automation and shared accountability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incident response efforts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log management, enabling root cause analysis and long-term improvements to system reliability and observability.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documented infrastructure processes and runbooks to support ongoing maintenance and knowledge transfer within the engineering organization, improving onboarding and reducing time to proficiency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Evangelized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providing training sessions for internal teams, emphasizing the importance of building security into every phase of development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machine learning workflows on Kubernetes, thus enabling the organization to leverage advanced analytics in a secure and scalable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collaboration across teams by working hand-in-hand with customer success and engineering teams, enhancing deployment strategies to meet client-specific compliance and security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enhancements to the CI/CD pipeline using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deployment time by ensuring streamlined processes that integrated automated testing and security verification.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implement secure coding practices, aligning DevOps strategies with overall product goals while maintaining high standards of application performance and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automated cloud infrastructure solutions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the agility of project development and minimized configuration drift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scaling mechanisms to support high-demand applications, ensuring adequate resources while optimizing operational costs associated with cloud infrastructure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continuous monitoring for infrastructure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insights into performance bottlenecks and application health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organizational compliance measures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assessments, working closely with security teams to maintain regulatory standards in software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comprehensive documentation for deployment procedures and infrastructure configurations to ease onboarding for new hires and facilitate smoother team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engineers, sharing knowledge on best practices in DevOps and infrastructure management methodologies essential for building resilient systems.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web frameworks and cloud solutions that met evolving business needs in dynamic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cloud-based infrastructure,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and services to optimize performance and scalability while reducing operational costs.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design and implementation of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ability of microservices to communicate effectively and expand overall system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and advocated for agile methodologies, emphasizing effective communication and collaboration within a fast-paced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to automate repetitive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productivity levels among development teams by streamlining everyday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solutions utilizing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observability, crucial for diagnosing and troubleshooting issues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reduction of release cycles from weeks to days by improving collaboration and automation techniques in the deployment pipeline,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configurations.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