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 and developing web and mobile applications. Proven track record in leading technical teams and delivering high-quality, scalable solutions using modern technologies such as Python, React, and FastAPI. Adept at mentoring developers and optimizing application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React.js, Redux, Bootstrap, SASS, Material-UI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Django, Flask,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Docker, Kubernetes,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 Server, Azure SQL Database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Cloud, Azure App Services, Azure Functions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full-stack applications utilizing *Python* and *React*, focusing on creating dynamic user interfaces and robust back-end services while maintaining optimal performance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efficient APIs using *FastAPI*, ensuring seamless integration of back-end services and providing well-documented endpoints for front-end consumption, enhancing overall application usability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established CI/CD pipelines using *Azure DevOps*, facilitating automated testing and deployment processes that significantly reduced the time to market for new features and enhancements while ensuring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code reviews and imparting best practices in software development methodologies, which fostered a culture of continuous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product, architecture, and DevOps teams to deliver high-quality solutions that met both business requirements and technical feasibility, ensuring alignment with company goals and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and data models for performance improvements, significantly enhancing application response times and ensuring efficient data retrieval and management strategies were in place and well-documented.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testing strategies including unit tests and automated testing frameworks, achieving extensive code coverage that reduced bugs and production issues while enhancing user satisfaction and overall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designing and contributing to cloud-native applications deployed within *Azure* environments, leveraging services like *Azure Functions* and *App Services* to provide scalable and maintainable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industry trends and emerging technologies, regularly incorporating advanced tools and frameworks into workflows to keep the engineering team at the forefront of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and actively contributed to sprint planning, retrospectives, and daily stand-ups, helping facilitate effective communication and collaboration across growing teams to meet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Collated and analyzed end-user feedback post-deployment, integrating insights into future development cycles to better align software enhancements with user needs and preferences.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incident response protocols and troubleshooting efforts for production issues, collaborating with cross-functional teams to ensure timely resolution and the implementation of effective preventive measures.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applications utilizing *React.js* for the front-end and *Python* with *FastAPI* for the back-end, ensuring seamless user experiences and robust functionality to support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knowledge-sharing sessions, promoting best coding practices and allowing for collaborative problem-solving among team members to accelerate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customizable solutions in response to evolving customer needs, frequently liaising with stakeholders to capture requirements that led to enhanced product features and greater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surrounding application frameworks and technology stacks, advocating for the use of modern tools that align with business objectives and improve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routine performance monitoring and optimization of existing systems, leveraging analytical skills to identify bottlenecks and recommend improvements for tighter integration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Instilled a culture of quality assurance by advocating for and implementing comprehensive testing strategies, resulting in improved product stability and fewer production defects across multiple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development workflows through the establishment of documentation practices that improved onboarding and resource sharing for new team members and enhanced project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knowledge of *Azure DevOps* to better manage resources and infrastructure, directly contributing to the smooth operation of deployment pipelines and improving turnaround times for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product team to gather and analyze user feedback, continually iterating on application features and functionalities in line with user experiences.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robust SaaS application as a junior software developer, focusing on transforming project requirements into efficient feature implementations that meet customer demands and enhance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requirement analysis and design through implementation and deployment, ensuring that solutions met specified guidelines and performance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and understand application features, translating business requirements into technical specifications and ensuring clear communication of project scope.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interface development using *React*, driving efforts to create dynamic and responsive web applications that provided users with a seamless experience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software applications, troubleshooting issues and implementing features based on user feedback to continuously improve the product experience and customer satisfaction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back-end services with third-party APIs, ensuring that data flow between services was optimized and consistent with expectations based on application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software specifications, design processes, and user guides to facilitate knowledge transfer and ongoing maintenance of the applications built, ensuring a smooth transition for future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collecting and analyzing user feedback, contributing to feature roadmaps based on insights gathered from system users, which ultimately improved user experience for over 500 customers.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