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applications. Adept at designing automation systems that streamline sales processes and enhance team collaboration, with a solid background in Python, TypeScript, and advanced CRM management. Proven ability to implement innovative solutions that drive efficiency and growth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SQL, HTML, CSS,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Snowflake, MySQL, MongoDB, Redis, Elasticsearch, Apache Kafka,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Zapier, HubSpot, LangChain, o3-pro, Clearbit, Integromat, Airtable, Segment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Express, React, Node.js, Next.js, Vue.js,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Heroku, Terraform,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GitLab CI, CircleCI, Travis CI, Ansible, Puppet, Chef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end-to-end solutions that integrate lead management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team efficiency through automation of workflows and reducing manual processing significantly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workflows that enriched lead data and enhanced scoring mechanisms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streamlined process that supports team objectives effectively and without delays.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sales and marketing teams to identify bottlenecks, designing and executing automation tools that improved operational efficiency by a significant margin while ensuring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cloud infrastructure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resources for data management and streamlined application deployment across multiple environments, ensuring robust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agentic systems that utilized AI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GPT-4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assist sales representatives in real-time decision making, significantly enhancing response times and lead conversion rates amidst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comprehensive pipeline management system that integrated product usage data into the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strategy, providing actionable insights that empowered sales teams to pivot quickly to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areas for improvement across existing automation processes, leading workshops and training sessions to foster knowledge sharing within the team and drive adoption of best practices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solid framework for maintaining CRM hygiene, implementing smart triggers and alerts that kept data accurate and actionable, fostering a culture of accountability and quality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best practices for automation within the organization, showcasing efficiency gains through demonstrable case studies that illustrate the value added through technology adoption and process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machine-learning driven models that personalized customer interactions based on behavior analysis, deploying algorithms that would support expanding sales strategies and enhancing customer satisfaction metrics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integrated feedback from team members to inform system improvements, demonstrating strong collaborative skills that positively impacted project outcomes and facilitated better cross-departmental synergies.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open-source tools, contributing back to the community and leveraging shared knowledge to innovate processes and tools that benefited the entire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design sessions to outline architecture for new automation features, balancing stakeholder needs with practical implementation, ensuring smooth rollouts that met business objectives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decision-making sessions, providing input based on technical insights that directly influenced the rapid scaling of the company's go-to-market approach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all automation systems that described functional behavior, enabling smoother handovers and effective onboarding processes for new team members joining the automation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for internal tools and processes, driving adoption across department teams and improving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analyze user behavior, generating actionable insights that informed product development and marketing strategies, aligning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objectives and enhancing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understand needs and challenges, translating those into effective technical solutions that streamlined project workflows and improved the speed of feature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seamless integration between frontend applications and backend services, enhancing user experience and increasing throughput significantly during peak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frontend performance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accessibility standards and smooth navigation throughout the applications, aligning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reducing the occurrence of bugs significantly before production releases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in code reviews, promoting a culture of continuous improvement and collaboration within the engineering team, significantly raising standard practices for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branch strategies effectively that supported CI/CD pipelines, fostering smoother integration of new features into the main codebase without disrupting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 internal tool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user feedback and requests, automating the entire process that significantly reduced response times and improved user satisfaction metrics collected by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facilitating sprint planning and retrospectives effectively, ensuring that team goals were met consistently and projects were delivered on time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sessions on automation best practices and efficient coding practices for junior engineers, fostering skills development that contributed to a more capable and confident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for all developed applications ensuring compliance with organizational standards, enhancing knowledge sharing and supporting future development efforts by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