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focused on web and mobile applications, specializing in Magento development and API-based integrations. Proven track record in debugging and enhancing complex applications while providing consulting services directly to clients, leading successful integrations with third-party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Magento 1.x, Magento 2.x, MySQL, REST APIs, GraphQL, Node.js,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CSS, Vue.js, React,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nginx, Redis, Webpack,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Selenium, Postman, Jest, Mocha, Chai, Xdebug,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Microservices, TDD, BDD, UML, API Documentation,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1.x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through thorough debugging and integration of client requirements into custom applications. Collaboration with clients informed decisions to enhance these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Magento,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the platform's functionality and improve transaction processes, ultimately enhancing merchant user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server management, resulting in reduced server response times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identify business needs and translate them into technical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control, maintaining code integrity, and ensuring efficient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feature/functionality consulting for Magento configurations, equipping clients with tailored solutions that align with their operational objectives and industry practices to drive increased online sales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ensuring data integrity and application reliability while troubleshooting complex queries to support real-time business activities in eCommerce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application issues, dramatically enhancing end-user satisfaction and system reliability for high-traffic online stores.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uphold coding standards and foster knowledge sharing within the team, promoting a culture of continuous improvement and adaptability to changing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best practices in API development by building reusable components and libraries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consistency and efficiency across multiple client projects and enhancing overall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these insights to suggest new technologies and improvements to existing implementations, benefiting client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documentation for custom application features and modifications, utilizing clear language to ensure understanding for non-technical stakeholders, fostering better client relationships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shift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training peers on principles and practices that enhance responsiveness to client needs and project adjustments according to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maintenance for existing Magento installations, addressing security vulnerabilities and updating extensions to optimize performance, contributing to a robust and secure client platform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complex eCommerce transactions by integrating and customizing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customer experiences and operational efficiencies across various client online stores.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provided suggestions for improvement based on client interactions, reinforcing a client-centered approach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improve application speed and resource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features and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cross-browser compatibility and performance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contributed to backend architecture development that streamlined operations and improved response time for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fostering cohesive teamwork and continuous evolution of projects through active involvement in daily stand-ups, retrospective sessions and contributing to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ensuring code quality and change tracking is maintained before deployment while mentoring junior developers on best practices for using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validate new features, establishing an environment that promotes reliability and reduces regression issues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peers, maintaining high coding standards, and sharing knowledge that bolstered the technical expertise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internal APIs and third-party services to support high-availability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while also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session management and caching.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of applications to guarantee robustness and reliability, identifying potential performance bottlenecks and debugging them to prevent issues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provided training to internal teams on new features and enhancements, improving understanding and usage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the company’s eCommerce platform, aligning closely with user experience best practices to ensure high barriers of entry reducing customer churn during critical shopping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deployment efficiency and decreasing the lead time for delivering features and fixes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Integrated Development Environment (IDE) to maximize productivity, facilitating collaborative features that enhance team synergies and code management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