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Workforce Management Analyst with over 11 years of experience in software development, specializing in optimizing operational efficiency within contact center environments. Proven ability to employ advanced analytical skills and project management strategies to improve workforce scheduling, forecasting, and overall contact center performance. Demonstrated expertise in utilizing a diverse tech stack, including database management tools, programming languages, and reporting frameworks, along with strong communication and collaborative abilities. Committed to enhancing senior healthcare services through innovative technology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SQL, JavaScript, C#,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Tools:</w:t>
      </w:r>
      <w:r w:rsidRPr="00745DD3">
        <w:rPr>
          <w:rFonts w:ascii="Roboto Light" w:eastAsia="Roboto Light" w:hAnsi="Roboto Light" w:cs="Roboto Light"/>
          <w:color w:val="404040" w:themeColor="text1" w:themeTint="BF"/>
          <w:sz w:val="20"/>
          <w:szCs w:val="20"/>
        </w:rPr>
        <w:t xml:space="preserve"> Power BI, Tableau, Excel, R, SAS, SPSS, Google Analytics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w:t>
      </w:r>
      <w:r w:rsidRPr="00745DD3">
        <w:rPr>
          <w:rFonts w:ascii="Roboto Light" w:eastAsia="Roboto Light" w:hAnsi="Roboto Light" w:cs="Roboto Light"/>
          <w:color w:val="404040" w:themeColor="text1" w:themeTint="BF"/>
          <w:sz w:val="20"/>
          <w:szCs w:val="20"/>
        </w:rPr>
        <w:t xml:space="preserve"> Agile, Scrum, Lean Six Sigma, JIRA, Trello, Asana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Contact Center Technologies:</w:t>
      </w:r>
      <w:r w:rsidRPr="00745DD3">
        <w:rPr>
          <w:rFonts w:ascii="Roboto Light" w:eastAsia="Roboto Light" w:hAnsi="Roboto Light" w:cs="Roboto Light"/>
          <w:color w:val="404040" w:themeColor="text1" w:themeTint="BF"/>
          <w:sz w:val="20"/>
          <w:szCs w:val="20"/>
        </w:rPr>
        <w:t xml:space="preserve"> ACD Systems, IVR Software, Workforce Management Software, Quality Assurance Tools, Customer Relationship Management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successful launch of various </w:t>
      </w:r>
      <w:r w:rsidRPr="00745DD3">
        <w:rPr>
          <w:rFonts w:ascii="Roboto Light" w:eastAsia="Roboto Light" w:hAnsi="Roboto Light" w:cs="Roboto Light"/>
          <w:b/>
          <w:bCs/>
          <w:color w:val="404040" w:themeColor="text1" w:themeTint="BF"/>
          <w:sz w:val="20"/>
          <w:szCs w:val="20"/>
        </w:rPr>
        <w:t xml:space="preserve">Workforce Management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meticulously developing project work plans, defining specific tasks, assigning responsibilities to team members, and ensuring milestones were achieved in a timely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workforce metrics daily, employing advanced statistical techniques to monitor operational efficiency, identify trends, and recommend actionable insights to enhance contact center performance and employee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delivered comprehensive reports to management, summarizing workload forecasts, workforce deployment strategies, and overall performance metrics that directly contributed to financial decision-making and strategic planning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scheduling solutions by leveraging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enabling the optimization of contact center coverage and enhancing employee productivity while maintaining high customer satisfaction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process improvements across the contact center by researching and integrating new technologies and best practices, ultimately driving down operational costs and improving resource allocation based on real-time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refine and enforce employee schedules, ensuring alignment with organizational needs while fostering a collaborative working environment that enhances employee morale.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capacity planning exercises to align contact center resources with anticipated workload, utilizing forecasting tools and methods to estimate future needs and prevent service disruptions.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Microsoft 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advanced reporting tools to track and analyze expenses, allowing for budget adherence while providing necessary insights for resource $ reallocations and strategic investments.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developing policies and procedures that support efficient workflow processes within the contact center, contributing to a more streamlined operation with clear accountability and transparency.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projects aimed at enhancing customer service experience by leveraging </w:t>
      </w:r>
      <w:r w:rsidRPr="00745DD3">
        <w:rPr>
          <w:rFonts w:ascii="Roboto Light" w:eastAsia="Roboto Light" w:hAnsi="Roboto Light" w:cs="Roboto Light"/>
          <w:b/>
          <w:bCs/>
          <w:color w:val="404040" w:themeColor="text1" w:themeTint="BF"/>
          <w:sz w:val="20"/>
          <w:szCs w:val="20"/>
        </w:rPr>
        <w:t xml:space="preserve">UX design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contact center interfaces and customer interactions are intuitive and engaging.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levels of confidentiality and information security in managing sensitive employee and customer data, adhering to regulatory requirements and organizational best practices across the board.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evaluated team performance through qualitative and quantitative metrics, identifying areas for improvement and developing tailored training programs to boost skills within the contact center staff.</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personal development and training in current industry trends and innovations, ensuring that knowledge of emerging technologies directly translates into practical applications within the workforce management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aimed at educating staff on new systems, processes, and best practices within workforce management, promoting a culture of continuous improvement and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historical data and developed predictive models to forecast staffing needs based on seasonal trends, ensuring the contact center is adequately prepared for fluctuations in call volume.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software solutions and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in multi-tier systems which significantly improved user interfaces and client interaction protocols within product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stakeholders to gather requirements and transform them into technical specifications for robust applications catering specifically to customer needs in the healthcare sector.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full software development lifecycle protocols, employing Agile methodologies to enhance delivery speed and product quality by integrating innovative testing frameworks and continuous integration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collaborations to improve application architecture, ensuring systems were adaptable to change, flexible for future development, and aligned with industry trends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that facilitated seamless data connectivity between applications, enhancing user experiences while ensuring data integrity across platforms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management and querying of databases, generating insightful reports that supported decision-making processes and illuminated key operational metrics for various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unit testing and debugging using industry-standard frameworks to uphold quality standards during the development process, significantly reducing production issues and enhancing performance under load.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troubleshooting and optimization tasks aimed at eliminating performance bottlenecks, ensuring software operates at peak efficiency across diverse environments and devices, thus improving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libraries and frameworks into existing systems to enhance functionality and streamline development processes, resulting in shorter timeframes for product deployment and faster time-to-market.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knowledge-sharing sessions aimed at educating junior developers on best practices, programming standards, and innovative technologies to build a strong team foundation and promote a collaborative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technical documentation to support the coding process, enabling team members to easily onboard onto projects and adhere to established best practices in coding methodologies and project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emerging technologies in software development, researching innovations that could be integrated into existing systems to better serve the contact center's operational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