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WordPress Developer with over 11 years of experience in software development, specializing in web and mobile applications through WordPress and robust front-end technologies. Proven track record of enhancing user experiences and driving digital transformation in dynamic environments. Proficient in a diverse range of web technologies, all leading to high-performing, responsive sites that support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PHP, JavaScript, SQL, Python,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Bootstrap, jQuery, Tailwind CSS, Foundation, Symfony,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WooCommerce, Custom Themes, Custom Plugins, SEO Optimization, Page Builders, Elementor, Advanced Custom Fields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Figma, Adobe Creative Suite, Google Analytics, MySQL, RESTful APIs, CMS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Lighthouse, Webpack, Babel, PhantomJS, Postman, CodeSniffer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end-to-end management of the website, leading the design process for both mockups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improvements, transforming user experiences through well-crafted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meet business needs effectively and proficiently.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plugins, improving functionality and integrating new features to respond to evolving business requirements while ensuring minimal downtime during updates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ensuring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devices,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significantly improving user engagement and retention metrics across platforms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product teams to conceptualize and execute efficient campaigns and engaging landing pages, amplifying conversion rates through targeted design and strategic content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analytics and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user experience issues, leading to continuous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site functionality and user data flows, facilitating improved user tracking and marketing campaign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on emerging web design trends and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enabled the team to adopt innovative strategies that maintain market competitiveness and enhance overall site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management activities, balancing creative vision with tactical execution to ensure timely delivery of web projects while collaborating efficiently with cross-functional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both design and development processes, ensuring that site speed, metadata, and internal linking improved search visibility and overall traffic generation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site audits and performance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modern web standards and facilitate proactive troubleshooting of identified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Forged strong relationships with stakeholders through effective communication and collaboration, ensuring alignment on project objectives, timelines, and deliverables while fostering an environment of trust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development cycle, enabling quicker iterations on projects and enhancing team responsiveness to feedback and changing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within the team to disseminate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site optimization techniques, and design tools, fostering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internal documentation of processes and development standards, leading to improved onboarding experiences for new team members and standardized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meetups and conferences, networking with industry peers and gaining insights that contributed to the enhancement of the organization's overall technical capabilities and innovative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 and improve business workflows while enhancing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user-centric interfaces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experience by leveraging modern design principles and enhancing component reusability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deliver valuable software products in an agile environment, meeting stakeholder expectations and delivering features according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and applications through code refactoring and modularization, significantly improving performance metrics and reducing technical debt, leading to enhanced scalability of new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to facilitate seamless communication between front-end and back-end systems, and supporting high traffic volumes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sharing insights on best practices in coding standards and facilitating a culture of learning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maintainable code management and implementing continuous integration/continuous deployment (CI/CD) practices that streamlined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cloud environments, ensuring scalable architecture by leveraging cloud services that support varied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analysis and implemented security best practices to protect applications from vulnerabilities, enhancing overall resilience and user trust in deployed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modeling and optimization of database queries to support efficient data storage solutions, enhancing application responsiveness and user experience throughout all aspects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sessions, iterating on designs based on input to improve application usability and accessibility, ensuring that user needs are prioritized across product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high coding standards by implementing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assurance efforts and ensuring reliable software delivery by catching bugs early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