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professional with 11 years of experience in software development, specializing in web and mobile applications, with a strong focus on WordPress management. Proven ability to deliver exceptional client support by bridging technical knowledge with effective communication, enhancing customer satisfaction through outstanding service and impactful problem-solving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HTML, CSS, PHP, JavaScript, jQuery, REST APIs,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WooCommerce, Ultimate Member, Advanced Custom Fields, Yoast SEO, Gravity Forms, Elementor, Divi, Beaver Builder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cPanel, Plesk, WP Engine, Git, Asana, Slack, Trello,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PageSpeed Insights, Google Analytics, SSL Certificates, ADA Compliance, Website Optimizations, Backup Solutions, Malware Scanning, Security Plugins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Client Management, Agile Methodologies, Scrum, Kanban, Stakeholder Communication, Team Collaboration, Requirement Gathering, Time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triaged client requests from start to finish, ensuring consistent communication and follow-ups with clients, which enhanced overall customer satisfaction and loyalty through outstanding service delivery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routine and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maintenance tasks, including updates, plugin management, and basic hosting tasks, ultimately improving website functionality while collaborating effectively with the development team for intricate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discovery calls with clients to identify their needs and challenges, expertly scoping opportunities to propose appropriate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added value to their digital presence and marketing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primary liaison between clients and internal development teams, ensuring effective translation of technical concepts into client-friendly language while maintaining clarity during project updates and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additional service opportunities that aligned with client goals, crafting tailored proposals to enhance their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sites, thus deepening client relationships and maximizing their investment in our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client trust through reliable project delivery, utilizing problem-solving skills and proactive communication to navigate complexities and manage expectations effectively in a dynamic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project management for larger engagements, coordinating logistics, managing timelines, containing scope, and ensuring successful delivery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that met established quality guidelines and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assessments for site performance, ADA compliance, and security improvements, delivering actionable insights that led to enhanced user experience and risk mitigation on client websites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account expansion strategies and client retention initiatives, employing strong negotiation and interpersonal skills to maintain ongoing client relationships and enhance service offerings in line with customer evolution.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improving account services processes, collecting feedback to refine workflows within the team, ultimately impacting service efficiency and creating a smoother experience for clients and internal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and organizational skills by managing multiple client projects simultaneously, prioritizing tasks effectively to meet deadlines while ensuring high-quality outcomes with a strong attention to detail.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positive team environment by engaging in open discussions, brainstorming sessions, and sharing best practices among colleagues, strengthening team cohesion, and promoting a collaborative workplace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current understanding of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best practices, continuously enhancing personal skills and knowledge to benefit client interactions and service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opportunities for junior team members,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and customer service excellence, fostering an environment of growth and shared learning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client projects, ensuring smooth handover processes and knowledge sharing that facilitated ongoing support and development post-delivery.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outstanding customer service experiences while managing client relationships, swiftly addressing their needs and concerns, ultimately contributing to client satisfaction and retention in competitive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simple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maintenance tasks and updates while utilizing effective communication strategies to liaise with clients and align their expectations with technical capabilities and project scopes.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detailed discovery meetings with clients, actively identifying existing pain points while proposing compelling solutions to enhance their online presence and resolve their digital challenges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developers to facilitate project success, ensuring comprehensive understanding of client requests while simplifying complex technical terminology for clear client communication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potential upsell opportunities through strong client interaction and needs assessment, promoting additional services that increased perceived value and supported customer growth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managed timelines and project scopes of complex engagements using project management methodologies, ensuring all deliverables were met within expectations while maintaining quality and adherence to project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Completed assessments on web performance metrics,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compliance, and security protocols, providing clients with tailored insights and actionable recommendations to bolster their website's functionality and safety.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account managers to develop strategies for client expansion, strategizing ways to enhance service offerings and promote long-term partnerships built on trust and mutual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accountability and transparency in handling client requests, cultivating relationships based on honesty and a shared commitment to project outcomes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embraced opportunities for self-improvement through workshops and training sessions focused on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client engagement best practices, enhancing personal contributions to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documentation of internal processes for client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updates, streamlining team workflows and enhancing resource allocation across projects through collaborative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brainstorming sessions aimed at improving service delivery and operational efficiency, emphasizing a culture of collective ownership and shared responsibility in meeting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