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both web and mobile applications. Proficient in modern JavaScript development, particularly using React, Node.js, and MongoDB, with a solid understanding of industry best practices for clean and maintainable code. Passionate about collaborative work and leveraging new technologies to enhance project outcomes, while also having a deep appreciation for agile methodologies and code review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ES6, TypeScript, HTML5, CSS3,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TailwindCSS,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Firebase, SQL Server, PostgreSQL, MySQL, Redis,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Git, Ansible,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 and engaging user experiences that align with business goals and user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interdisciplinary teams during code reviews and design sessions to maintain high-quality standards in implementation, ensuring that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were consistently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feature development discussions to align technology strategies with business objectives, facilitating the smooth implementation of new features through continuous feedback loops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project lead to guide development cycles, ensuring timely delivery and adherence to project specifications while creatively solving emerging challenges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RESTful APIs to integrate applications effectively, enabling seamless communication and data transfer between client and server-side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to design and maintain schemas, ensuring efficient data retrieval and storage while implementing best practices for data security and integrity throughout the project timeline.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system support on all in-house applications, contributing to troubleshooting efforts that involve technical debugging as well as collaborating to resolve infrastructure issues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standup meetings and sprint retrospectives to continuously improve team dynamics and promote a culture of open communication and iterative improvement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application scalability, while ensuring each service was optimized for performance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by setting aside 20% of my work week to explore new technologies, experimenting with features and frameworks that could significantly advance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about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writing clean and maintainable code, thereby fostering a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practices, enhancing the understanding and usage of collaborative tools among team members to streamline workflow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practices to manage project timelines effectively, ensuring the team was consistently aligned on objectives and deliverables throughout the course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taken from development to live deployment while increasing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applications, covering architecture, APIs, and user interactions to ensure maintainability and facilitate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internal tools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functionality and performance, utilizing a variety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prototype, and implement innovative web solutions, ensuring the efficient usage of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scenarios,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robustness of complex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initiatives for code quality by participating in code reviews, actively promoting clean coding standards, and fostering a collaborative feedback culture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optimization in existing software solutions, mentoring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responsiveness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application support and maintenance,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perform performance tuning and query optimization for improved data retrieval times within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major company product launch by breaking down user stories and translating them into actionable coding tasks, ensuring alignment with product vision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workflows and improve development cycles, advocating for Scrum practices among team members to maintain visibility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inform future iterations of applications, utilizing insights to drive design improvements and impactful adjustments in the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reassess project milestones, ensuring all engineering objectives remained aligned with broader business goals and user needs by maintaining open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CI/CD practices to automate testing and monitoring process, effectively minimizing downtime during releases and maintaining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prioritizing user experience and ensuring seamless interactions in desktop and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