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Frontend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developer with over 11 years of software development experience focusing on web and mobile applications. Proficient in WordPress, JavaScript, PHP, and analytics tools. Committed to delivering high-quality code and enhancing the user experience through effective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WordPress, jQuery,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GA4, Node.js, VWO, Freshpaint, Osano, WP Engine, Lighthouse,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Performance Optimization, Automated Testing, Analytics Implementation, Troubleshooting, Refactoring, Content Management Systems, SEO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Tailwind CSS, Laravel, Express.js, Sass, GraphQL, REST API,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SVN, CI/CD, Docker,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Frontend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ensuring compatibility with the latest web technologies and compliance with coding standards, while significantly improving the performance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executing A/B tests and analyzing results to implement recommended changes, which refined user engagement strategies and positively affected site metrics across various tracking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translate UI/UX wireframes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that provided users with interactive and responsive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by optimizing legacy code and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 with modern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structured content updates efficiently by utilizing frameworks and writing detailed SOPs that fostered transparency and consistency in team communications and site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overall site integrity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content testing, ensuring all web content maintained high availability and met strict quality benchmarks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that reduced manual workflows, allowing faster deployment cycles and freeing up team resources for strategic project priorities and creative development pursuits.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adapting to emerging trends in web technologies, which helped the team stay ahead of the curve in delivering modern solutions for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site upgrades and enhancements by participating in brainstorming sessions, showcasing problem-solving skills and a proactive attitude toward technical debt reduction.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 development, including customizations and plugin integrations, by creating tutorials and documentation, fostering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optimize the analytics components of web applications, effectively translating insights into actionable development changes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documentation for technical processes, aiding cross-department understanding of site functionalities and adherence to operational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in debugging various site issues, showing persistence and a customer-focused approach, while consistently ensuring minimum downtime during critical operations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collaborations that fostered effective communication and understanding between development teams and stakeholders, expediting project timelines and alignment with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and knowledge-sharing sessions, embodying a team-oriented attitude that encouraged collective problem solving and growth within the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experience across platforms and ensuring cross-browser compatibility through comprehensive testing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plugins, enhancing website functionalities while maintaining compatibility with modern web standards, contributing to an overall increase in site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linking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enabling dynamic content management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applying best practices and ensuring adherence to project specifications and timelines, which fostered a culture of quality and accountability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transition to a more agile development process, which improved project workflows and increased the team's ability to respond to customer feedback promptly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through sophisticated caching mechanisms and database optimizations, achieving significant reductions in load times and enhancements in user engagement statistics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various functionalities, enabling seamless interactions between front and back end, which facilitated efficient data management and retrieval processes that were key to development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document developments, ensuring that team objectives were met and communicated clearly amongst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development processes, best practices, and troubleshooting techniques, which contributed to the overall growth and proficiency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documentation to ensure thorough understanding among technical team members and facilitated the onboarding process for new hires regarding existing projects and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to track issues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regular back-end maintenance, proactively addressing potential vulnerabilities and enhancing overall system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understand requirements and translate them into technical specifications, bridging the gap between client expectations and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