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VR/AR Software Engineer with 11 years of experience in software development, focusing on web and mobile applications. Proficient in C#, Unity, and collaborative, simulation-based learning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C++, JavaScript,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Unity, Unreal Engine, .NET,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Interaction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Photoshop, Illustrator, Figma, Blender, Maya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Simulation: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Three.js, TensorFlow, Pandas,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multi-user collaborative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learning experiences in virtual environments, implementing features that promote real-time interactions and team collaboration among users from different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and 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improving maintainability and robustness to support complex multi-user simulations, focusing on code quality and adherence to best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development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frontend applications and responsive user interactions in real-time learning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UI elements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 experience based on feedback gathered from pilot deployments, which enriched the overall interaction and navigational flow within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of developers, designers, and educators to define features that enhance educational tools, applying agile methodologies to optimize the development cycle and ensure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identify their learning needs and prioritize feature enhancements in the VR platform, fostering a proactive approach to product management and continuous improvement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user engagement and applied findings to refine interaction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shaders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 shaders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boundaries of interactive content in educational simulations.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pilot deployment programs, gathering analytics and user feedback to inform iterative design and development processes, ensuring alignment with educational objectives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standards, software design patterns, and collaborative practices, fostering a culture of learning and professional growth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for hosting and rendering educational content,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networking and container orchestration, which resulted in enhanced system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learning narratives by integrating educational concepts into interactive simulations, applying principles from mathematics and physics to enhance content relevance and depth in digital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Blender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modeling tools to create instructional 3D assets for simulations, ensuring accessibility and engagement for diverse learning objectives across various educational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prototyping of new learning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experimenting with visual design approaches and interaction methodologies to develop innovative and effective tools for educators and learners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workshops to promote human-centered design principles, ensuring that products reflect diverse perspectives and foster inclusive learning environments in VR/AR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designs and user feedback effectively, providing clear insights into product iterations for stakeholders, which supported strategic decisions in developing future educational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software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object-oriented principles to build robust frameworks that support scalable software design and operational efficiency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designs for web and mobile applications,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engaging user experiences and maintain high performance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systems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enhancing web application performance, and ensuring secure data handling by implementing advanced encryption protocols and resilient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manual and automated testing strategies,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software reliability and streamline the quality assurance process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on agile methodology, facilitating sprint planning sessions, daily stand-ups, and retrospectives, which increased team collaboration and productivity while delivering high-quality software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prototypes into functional applications that align with client expectations, ensuring designs are both intuitive and accessible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project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and documentation that streamlined development processes and enhanced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fostering a culture of continuous improvement and knowledge sharing that elevated overall team performance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into existing systems, keeping the tech stack up-to-date with industry best practices in order to optimize application performance and user satisfaction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software development processes, ensuring clarity and providing reference material for future development cycles and team onboarding processes, which improved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sessions for new technologies and tools, empowering team members to leverage the latest advances in software development to effectively contribute to projects and enhance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discussions to gather requirements and feedback directly, aligning product development with user needs and market demand for innovative software solutions that drive learning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