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over 11 years of experience in software development, specializing in web and mobile applications. Proven ability to translate complex technical concepts into business-driven solutions and foster client relationships effectively. Skilled at driving the adoption of AI technologies to enhance customer engagement and improve operational efficiency, with a strong foundation in sales enablement and technical consulting.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React,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Algorithms, Natural Language Processing, Computer Vision, Predictive Analytics, AI Ethics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Lean Development,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develop and present compelling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-centric business value propositions, engaging clients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 demonstrations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showcased cutting-edge technologies tailored to their 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collateral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comprehensive presentations and targeted one-pagers that effectively communicated technical advantages and customer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demonstrated practical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clients to explore usage scenarios and actively participate in ideation sessions around their unique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market trends, ensuring that architectures were both technically feasible and aligned with client commercial objectives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competitive landscape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offerings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identified key differentiators that positioned the company's services favorably against competitors, enhancing sales strategies and market positioning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led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RFP responses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opportunities, collaborating with legal and commercial teams to ensure accurate representation of capabilities and technical requirements made in proposals.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sales and account teams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delivering training sessions that enhanced team proficiency in identifying and qualifying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opportunities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overall sales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a variety of stakeholders to navigate complex sales cycles, using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approach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diverse technical needs and ensure alignment with client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 into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 within clients’ industries, facilitating knowledge transfer between teams and driving engagement with new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high-level architecture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comprehensive implementation roadmaps that guided client proposals, ensuring clarity and feasibility for proposed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at various levels to facilitate understanding of technical processes and articulate the specific business benefits of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acceptance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organizational shift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internal teams to integrate innovative technologies into existing workflows, significantly enhancing productivity and operational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insights to propose strategic adjustments in client workflows, showcasing the transformative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long-term engagements based 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to showcase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company's position as a leader in innovative solutions remained visible and respected across relevant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building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team members and facilitating knowledge-sharing sessions to elevate overall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to enhance internal processes, applying modern frameworks to streamline interactions and improve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tasks and deliver high-quality software solutions, collaborating with team members through weekly sprints and retrospectives to continuously improve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JavaScript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performance and responsiveness by leveraging advanced coding techniques and best practices for client-side rendering.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to support data exchange between front-end and back-end applications, facilitating seamless communication and efficient data flow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before deployment and supporting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modern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scalability and reliability while reducing operational costs through strategic migration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applications using design systems, ensuring adherence to company branding and enhancing overall user experience across developed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the deployment process, enabling production-ready environments to be created rapidly while ensuring consistency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strengthening team collaboration and promoting a culture of continuous improvement and shared knowledge in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technical issues and collaborated with cross-functional teams to develop effective solutions, utilizing problem-solving skills to ensure timely resolution and maintain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analysis of emerging technologies and industry trends, providing insights that guided strategic development decisions and positioned teams for future success in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training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best practices and strengthening overall organizational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