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expertise in developing web and mobile applications. Proficient in React, C#, and .NET, with a strong focus on building scalable cloud solutions and customizing user experiences. Adept at collaborating with cross-functional teams to deliver robust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HTML, 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 MVC, Razor, Entity Framework, Redux,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Azure DevOps, GCP, Cloud Functions,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NoSQL, Entity Framework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 Boards, Postman,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UI/UX to align with business requirements and user needs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developers and designers to implement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different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principles to improve development speed and application maintainability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efficient communication between frontend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programming sessions to enhance code quality, implementing best practices in software development while ensuring adherence to established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 interactions, optimizing queries to improve application performance and reduce load times significantly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teams to streamline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of updates for client-facing applications and reduced resolution time for issues through effective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for enhanced functionality, focusing on efficient data handling and error management to optimize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for new features, gathering feedback to make iterative improvements that align software capabilities with market demands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for new application features, harnessing team creativity to design innovative solutions that meet client needs while supporting the company's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of software architecture and design specifications to facilitate knowledge transfer and onboarding for new development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sprint planning and retrospectives, fostering continuous improvement and effective communication across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workshops and seminars to stay abreast of emerging technologies and trends within the cloud computing and software development domains, ensuring current best practices were applied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development processes to promote skill growth and build a cohesive development team culture focused on high-quality output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multiple high-impact projects, delivering software solutions that support clean energy initiatives while adhering to sustainability goals within agile project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scalability to support a rapidly growing user base across various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and improve user experience by implementing dynamic web applications that cater to client-specific requirements and adhere to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designers, product managers, and other engineers to deliver product features in a timely fashion while ensuring integration with legacy systems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independent deployment of services that improved application reliability and reduced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 quickly while maintaining functional integrity across applications after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SQL queries and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datasets effectively while providing insights into application performance and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to enhance transparency and communication among stakeholders, ensuring everyone was aligned on project objectives and timelines for deliverable items.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audits, ensuring compliance with coding standards and enhancing overall code quality through constructive feedback and collaborative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responsibility for application lifecycle management, from architecture through deployment, incorporating security best practices to safeguard customer and company data against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timelines by managing development schedules effectively, prioritizing tasks to meet deadlines while maintaining a flexible approach to changes in project scope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profiling to identify performance bottlenecks, optimizing resource utilization and improving overall system efficiency through iterative refinements and enhancements to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attending workshops and certifications related to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development practices to keep skills sharp and relevant.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