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Passionate UI/UX Developer with over 11 years of experience in software development, specializing in web and mobile applications. Adept in integrating React, enhancing user interfaces, and driving effective user experiences.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ES6, HTML5, CSS3, TypeScript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Redux, Bootstrap, Material-UI, jQuery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Visual Studio Code, Webpack, Git, npm, Jest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Design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Figma, Adobe XD, Sketch, InVision, Photoshop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&amp; Backend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Node.js, MongoDB, Express.js, RESTful APIs, GraphQL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 intuitive and responsive user interface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state management, resulting in enhanced application performance and user engagement across digital platforms and campaigns.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UX designers to create visually appealing layouts, ensuring consistency in the overall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brand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experience and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Figma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design specifications and iterations.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best practices for front-end development, including optimizing load times and maintaining high coding standards,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Webpack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efficient asset management and improving site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Agile methodologies, engaging in sprint planning, daily stand-ups, and retrospectives, which fostered a culture of collaboration and responsiveness to project needs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Ensured thorough testing of all interfaces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unit testing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Cypress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end-to-end testing, thereby improving the reliability of the applications and user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existing codebases by refactoring and optimizing legacy code, ensuring modern practices are utilized which resulted in a streamlined deployment process and reduced technical debt.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Produced detailed technical documentation for both existing and new features, facilitating knowledge sharing across teams and enhancing maintainability of applications throughout their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end-user research to gather feedback and identify usability trends, applying insights to improve product features and making recommendations for additional functionality.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backend developers to create and consume APIs effectively, optimizing the integration between front-end and backend systems to achieve seamless data flow and enhance user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time effectively and prioritized tasks within tight deadlines, ensuring project timelines were met while delivering high-quality software as part of a cross-functional team effort.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on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UI/UX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design principles, fostering a culture of learning and growth while improving team performance and skill set diversity.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analytics tools to assess user interactions and optimize the UI accordingly, resulting in data-driven improvements that enhanced key metrics such as user retention and satisfaction rates.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prototypes and wireframes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Adobe XD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translating high-fidelity designs into functional user experiences while working closely with stakeholder feedback for iterative improvement.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Applied accessibility standards to all web applications, ensuring compliance with ADA guidelines and creating inclusive experiences for all users, regardless of their abilities or disabilities.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rollout of new features and enhancements through meticulous QA processes, collaborating closely with product management and quality assurance teams to ensure seamless implementation.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multiple user interfaces for enterprise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responsive design and cross-browser compatibility to ensure a consistent experience across devices.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designers to translate UX/UI designs into responsive websites, ensuring optimal functionality and customer satisfaction through rigorous testing and integration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Bootstrap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CSS3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animations.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third-party APIs to enhance application functionality and provide diverse user experiences, showcasing adaptability to rapidly changing technologies and business needs throughout various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version control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managing collaboration within a team environment and enabling seamless updates and issue tracking to enhance project flow and resource management.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learning by attending workshops and conferences on emerging technologies in software development, showcasing commitment to professional development and innovation in design methodology.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code reviews, providing constructive feedback to peers while further refining personal coding practices and adhering to industry standards in software design and application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build backend solutions for front-end applications, demonstrating proficiency in full-stack development and enhancing overall application efficiency and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and implemented comprehensive unit testing protocols for UI components ensuring functional accuracy and code robustness through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testing libraries, increasing product reliability.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with analytics tools to track user behavior and preferences, yielding actionable insights that informed design decisions and prioritized feature enhancements to foster user engagement.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Produced clean, maintainable code with an emphasis on reusable components and modular programming practices, resulting in optimized development cycles and enhanced scalability for future application iterations.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the project management team to align development efforts with business objectives, ensuring all application features support organizational goals and enhance overall strategic impact.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cross-functional project teams, working with product owners, UX/UI designers, and developers to launch high-quality software solutions, fostering a collaborative environment that champions innovative thinking.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