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UI/UX Designer with 11 years of experience in software development focused on user-centered designs for web and mobile applications. Skilled in collaborating with cross-functional teams and implementing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Axure, Zeplin, Photoshop, Illustrator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and Analysis:</w:t>
      </w:r>
      <w:r w:rsidRPr="00745DD3">
        <w:rPr>
          <w:rFonts w:ascii="Roboto Light" w:eastAsia="Roboto Light" w:hAnsi="Roboto Light" w:cs="Roboto Light"/>
          <w:color w:val="404040" w:themeColor="text1" w:themeTint="BF"/>
          <w:sz w:val="20"/>
          <w:szCs w:val="20"/>
        </w:rPr>
        <w:t xml:space="preserve"> User Research, Usability Testing, A/B Testing, Surveys, Personas, Journey Mapping, Data Analysis, User Surveys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and Development:</w:t>
      </w:r>
      <w:r w:rsidRPr="00745DD3">
        <w:rPr>
          <w:rFonts w:ascii="Roboto Light" w:eastAsia="Roboto Light" w:hAnsi="Roboto Light" w:cs="Roboto Light"/>
          <w:color w:val="404040" w:themeColor="text1" w:themeTint="BF"/>
          <w:sz w:val="20"/>
          <w:szCs w:val="20"/>
        </w:rPr>
        <w:t xml:space="preserve"> Prototyping, Wireframing, Storyboarding, Mockups, Interactive Prototypes, User Flows, Development Handoff,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Communication:</w:t>
      </w:r>
      <w:r w:rsidRPr="00745DD3">
        <w:rPr>
          <w:rFonts w:ascii="Roboto Light" w:eastAsia="Roboto Light" w:hAnsi="Roboto Light" w:cs="Roboto Light"/>
          <w:color w:val="404040" w:themeColor="text1" w:themeTint="BF"/>
          <w:sz w:val="20"/>
          <w:szCs w:val="20"/>
        </w:rPr>
        <w:t xml:space="preserve"> Cross-Functional Collaboration, Design Critiques, Presentation Skills, Stakeholder Engagement, Feedback Loops, Team Dynamics, Mentoring, Workshops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intuitive user flows and wireframes, ensuring a seamless experience across all platforms while prioritizing user needs and feedback, resulting in a 20% increase 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development teams to align design specifications with technical requirements, fostering an environment of effective communication and teamwork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including surveys and interviews to gather actionable insights, driving data-informed decisions that enhanced the usability and accessibility of our applications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user personas and journey maps that informed design decisions, allowing the team to visualize and empathize with user experiences, ultimately improving the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user testing sessions, gathering valuable feedback that influenced design iterations and validated design concepts before development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design consistency across various platforms by establishing and documenting design systems, ensuring all visual elements adhered to best practices for branding and usability standards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Iterated on design solutions based on qualitative and quantitative user feedback, continuously improving the user experience while ensuring alignment with current web and mobile design standards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design intentions to developers, ensuring successful implementation and adherence to design specifications across all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critiques and brainstorming sessions, contributing innovative ideas while also receiving and implementing constructive feedback from peers, enhancing the overall design output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learning and improvement within the team, promoting best practices in design and development while encouraging openness to new ideas and methodologies from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and interns, providing guidance and support in design processes and tools, fostering their professional growth and enhancing team productivity and design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standards and best practices into design processes, ensuring all products were usable by individuals of varying abilities, thereby broadening our user base and enhancing our market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align on vision and design goals, ensuring all team members were on the same page regarding project objectives and timelines, reducing miscommunication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tracking and reporting of design performance metrics, utilizing data to drive enhancements and adapt strategies to meet user demands effectively, contributing to the overall success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design documentation and project workflows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transparency and collaboration across multiple teams working on different components of the project.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high-quality software solutions, focusing on enhancing user experiences with an emphasis on </w:t>
      </w:r>
      <w:r w:rsidRPr="00745DD3">
        <w:rPr>
          <w:rFonts w:ascii="Roboto Light" w:eastAsia="Roboto Light" w:hAnsi="Roboto Light" w:cs="Roboto Light"/>
          <w:b/>
          <w:bCs/>
          <w:color w:val="404040" w:themeColor="text1" w:themeTint="BF"/>
          <w:sz w:val="20"/>
          <w:szCs w:val="20"/>
        </w:rPr>
        <w:t xml:space="preserve">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interactivity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translate them into effective design solutions that adhere to branding guidelines and user engagement standards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conducting user research and usability testing sessions, collecting data that informed design improvements and ensuring a user-centered approach was consistently applied to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tools such as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wireframes, prototypes, and mockups that accurately reflected project goals and user needs, streamlining the design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design processes based on stakeholder feedback and user testing insights, refining designs to align closely with user expectations and project requirements, yielding positive feedback from clients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during the implementation phase to ensure design integrity and adherence to best practices, exploring technical challenges together and proposing practical solutions for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design benchmarks based on industry trends and user preferences, helping drive decisions on new features that align with market expectations for modern applications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with team members to enhance creative problem-solving and innovative thinking in relation to UI/UX projects, promoting a collaborative work environment for design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traditional design methods to an agile design thinking approach, equipping the team with frameworks to enhance their adaptability and responsiveness to project changes and user feedback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feedback and analytics to identify key areas for improvement in existing products, leading to major design changes that improved overall user satisfaction scores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balance between aesthetics and functionality by continuously exploring and implementing the latest design trends and technologies, ensuring the final products met high standards of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review sessions and contributed to team discussions around design trends, usability principles, and the future directions of design initiatives within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