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development professional with over 11 years of experience specializing in UI development, web and mobile applications. Proven expertise in leveraging frameworks like React and Angular to deliver high-quality, user-centric software solutions while collaborating effectively in an agile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Redux,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NPM,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Principles: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Responsive Design, UI/UX, Accessibility (a11y), Cross-Browser Compatibility, Component-Based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Postman, Lighthouse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Node.js, Express.js, Docker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user interface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web applications, ensuring cross-browser and device compatibility for enhanced user experience across all platforms and devices effectively and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and product managers to translate UI/UX designs into functional web pages,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adhering to best practices in web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techniques to guarantee that applications are mobile-friendly, taking advantage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media queries to enhance user accessibility and engagement across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conjunction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Axios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communication between the front-end and back-end services, optimizing data retrieval processes and improving application performance significantly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constructive feedback to team members to improve code quality while fostering an environment of continuous learning and adherence to development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site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audits, improving load times and overall usability through targeted optimizations in code and asset management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Agile/Scrum ceremonies, including daily stand-ups and sprint planning, promoting effective team alignment and delivery of project milestones within established timelines and expectations from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for new features and components, contributing to a knowledge base that accelerates onboarding for new team members and minimizes knowledge silos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which helped to elevate the overall skill level of the team and improve productivity in project execution and feature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services and APIs, including social media platforms and payment gateways, ensuring the applications met functional requirements elegantly while adhering to security protocols at all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modern front-end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and bundle assets effectively, streamlining the deployment process and enriching the development workflow as a result of ongoing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user research and testing initiatives to gather direct user feedback, employing insights to iteratively enhance UI flow and component design for better user engagement and satisfaction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reusable component libraries to facilitate faster development and maintenance while ensuring consistency in the design and functionality of user interface components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automated test cases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application reliability and reducing the frequency and impact of bugs in production environments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application state, enabling predictable state changes and improving data flow in complex UI structures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implemented interactive user interfaces for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components were performant and aligned with project specifications and user needs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existing software applications by integrating user feedback, making updates to UI attributes, enabling a more intuitive user journey through the platform with 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document and ensure that all components adhered to established coding standards and frameworks, leading to easier maintenance and scalability across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and emerging technologies to inform the development process and integrate best practices effectively, allowing the team to stay competitive in the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sprints and brainstorming sessions that focused on user experience, leveraging design thinking principles to propose innovative solutions that improved workflows within existing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text, graphics, and multimedia components for web delivery,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Photoshop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visually appealing and functional elements that enhance overall design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and maintenance of comprehensive documentation for applications, ensuring that both technical and end-user perspectives were captured for clarity and improved software handover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regularly with stakeholders to gather project requirements, providing updates and managing expectations through transparent dialogue while tracking progress against scheduled timelines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usability testing sessions and made iterative changes to UI designs based on quantitative and qualitative user feedback to enhance user satisfaction rates significantly in real-world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 to provide optimized data-fetching capabilities, allowing greater flexibility and efficiency for clients to access backend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on software frameworks and tools to promote skill development and ensure the team's competency in utilizing new technologies as they arose, supporting ongoing team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establish comprehensive testing protocols that improved product reliability and performance, fostering an environment of collaboration focused on 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