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9 years of experience in web and mobile application development. Skilled in creating engaging user interfaces and proficient with JavaScript, React, and modern AI development tools, enhancing navigation and user satisfaction through responsive design principles and collaboration with design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HTML5, CSS3, TypeScript, Python, Java,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Vue, Angular, Redux, D3.js, Recharts,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Development Tools:</w:t>
      </w:r>
      <w:r w:rsidRPr="00745DD3">
        <w:rPr>
          <w:rFonts w:ascii="Roboto Light" w:eastAsia="Roboto Light" w:hAnsi="Roboto Light" w:cs="Roboto Light"/>
          <w:color w:val="404040" w:themeColor="text1" w:themeTint="BF"/>
          <w:sz w:val="20"/>
          <w:szCs w:val="20"/>
        </w:rPr>
        <w:t xml:space="preserve"> GitHub Copilot, ChatGPT, Tabnine, Codeium, TensorFlow, Keras, PyTorch, OpenAI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w:t>
      </w:r>
      <w:r w:rsidRPr="00745DD3">
        <w:rPr>
          <w:rFonts w:ascii="Roboto Light" w:eastAsia="Roboto Light" w:hAnsi="Roboto Light" w:cs="Roboto Light"/>
          <w:color w:val="404040" w:themeColor="text1" w:themeTint="BF"/>
          <w:sz w:val="20"/>
          <w:szCs w:val="20"/>
        </w:rPr>
        <w:t xml:space="preserve"> Git, Node.js, Webpack, Vite, Figma, JIRA, Confluence,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xml:space="preserve"> RESTful APIs, GraphQL, Axios, Fetch API, WebSocket, SOAP, Swagger,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and responsive web-based user interfaces for AI applications by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cross-browser compatibility while maintaining a user-centric approach in all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translate wireframes and design concepts into functional user interfaces, enhancing user interaction through pixel-perfect implementation and continuous testing across multiple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UI components with backend services and APIs, ensuring seamless data flow and efficient interaction between frontend and backend technologies, adhering to best practices for optimization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AI-assisted coding tools such as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Tabnine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development efficiency, automate repetitive tasks, and write clean, maintainable code while focusing on continuous improvement in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collaborated with team members to ensure adherence to quality assurance practices, sharing knowledge regarding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modern frameworks to foster team growth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innovation initiatives to experiment with modern UI frameworks and visualization tools, pushing the boundaries of technology adoption to enhance user experiences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contributed to the company’s design systems and component libraries, promoting shared knowledge and consistency in UI development within the global team architecture and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testing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ensuring stability and reliability of the applications across various platforms and devices while maintaining high quality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adopted industry trends related to accessibility and performance optimization, implementing techniques to enhance applications’ speed and user accessibilities, contributing to improved user experiences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enhancing collaboration and communication through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transparency and efficiency in project execution and addressing challenges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emerging AI-driven developer tools to continuously improve team workflows, sharing insights and best practices with the development community to foster a culture of innovation and exploration.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existing codebases to enhance application maintainability and performance, implementing best practices for code optimization, reuse, and scalability across the project architecture while adhering to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customer feedback loops by incorporating insights into design and development processes, emphasizing user-centered development to create intuitive and engaging user experiences overall across numerous AI platforms, ensuring alignment with client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and retrospective meetings, demonstrating adaptability and a proactive approach to workflow improvements while delivering features and fixes in a timely and efficient manner, fostering team accountability and ownership.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project scope and deliverables, ensuring alignment with business goals, ultimately leading to successful releases and exceeding user engagement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high-quality software solutions by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dynamic teams and projects, focusing on clean coding practices and ensuring alignment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responsive web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interactions and experiences while collaborating with cross-functional teams of designers and product owners.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and integrated frontend applications with backend data sources, ensuring robust performance and accessibility in user-centered designs that boost accuracy and efficiency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optimization and application integration activities, including employing libraries such as </w:t>
      </w:r>
      <w:r w:rsidRPr="00745DD3">
        <w:rPr>
          <w:rFonts w:ascii="Roboto Light" w:eastAsia="Roboto Light" w:hAnsi="Roboto Light" w:cs="Roboto Light"/>
          <w:b/>
          <w:bCs/>
          <w:color w:val="404040" w:themeColor="text1" w:themeTint="BF"/>
          <w:sz w:val="20"/>
          <w:szCs w:val="20"/>
        </w:rPr>
        <w:t xml:space="preserve">React Router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state management solutions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responsiveness and data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testing practices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UI testing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components, contributing to overall software quality and user satisfaction through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documentation practices to ensure thorough communication and compliance with software development lifecycle processes, enhancing transparency and accountability across the project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clients to clarify project requirements and expectations, ensuring alignment with their visions and providing regular updates to maintain stakeholder engagement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various design patterns and frameworks to optimize application functionality and user experience, adapting solutions that fit evolving project requirements and objectives of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best coding practices and complex software engineering challenges, fostering a collaborative learning environment for greater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and implemented CI/CD processes that enhanced deployment efficiency through automated workflows and evaluations, reducing manual overhead and ensuring continuous delivery of application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planning sessions and retrospectives, showcasing adaptability and a positive approach to incorporating feedback into ongoing development practices and team dynamics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innovative projects aiming at enriching software functionalities through emerging technologies, encouraging a culture of learning and experimentation fundamentally backed by community and industry insights.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