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11 years of software development experience, focusing on predictive analytics, machine learning, and data modeling in sports environments. Proven ability in producing innovative data-driven solutions while adhering to best engineering practices. Passionate about utilizing technical acumen to enhance sports betting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Statistics: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Bayesian Statistics, Markov Chain Monte Carlo, Statistical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Git, GitHub Actions,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ETL Processes, Data Warehousing, BigQuery,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Software Development Best Practices,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predictive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tailored for real-time sports analytics, enhancing Swish’s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sports betting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through the integration of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probability theory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technical requirements and delivered actionable insights through standardization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sports domain knowledge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model performance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stages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proof-of-concept strategies, beta testing, and coordinating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model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of existing models by analyzing performance metrics and conducting offline as well as online experiments to pinpoint weaknesses and optimize future developments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presented modeling work to technical and non-technical stakeholders, ensuring a clear understanding of methodologies and results to drive informed decision-making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 for various consumer applications,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support data-driven decision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and debugging, focusing on improving the efficiency of data processing and enhancing user experience on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on integrating advanced algorithms into existing platforms,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techniques to extract valuable insights from large datasets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and query large datasets, optimizing queries to significantly reduce processing time and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high standards in coding and documentation, fostering a culture of knowledge sharing and continuous improvement among team members to deliver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