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Technical Team Lead with over 9 years of experience specializing in enhancing customer satisfaction through exceptional technical support and leadership. Proven ability to improve resolution efficiency and collaborate across teams to deliver effective solutions for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Go, Ruby, SQL,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React, Angular, Express.js, Spring,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Ansible,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VMware, Jira, Confluence, Salesforce, ServiceNow,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SIEM, SOAR, XDR, Threat Intelligence, Elastic, Splunk, Palo Alto, CrowdStrike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Engaging proactively with customers to ensure satisfaction while advocating for their needs and providing a professional representation of Anomali's products and services in technical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Resolving escalated issues efficiently, thereby restoring and enhancing customer satisfaction while implementing post-escalation follow-ups to streamline processes across teams and minimize recurrence of similar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Leading the Support team with a focus on effective coaching and methodologies to improve resolution efficiency while building robust internal relationships to foster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Assisting the VP of Support by driving projects aimed at enhancing team capabilities through performance and productivity improvements based on the latest industry practices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Facilitating ticket management by ensuring assignments are made to appropriate Support Engineers and that standard handling procedures are adhered to for seamless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Collaborating with senior resources, development, and product management teams to facilitate backlog reduction, stabilizing workflows while improving overall customer satisfaction through prompt resolution of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Promoting the importance of open communication among Technical Support Engineers and across departments to foster a team-oriented atmosphere conducive to knowledge sharing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Managing overall case distribution, escalation of issues, and scheduling to ensure an equitable workload while maintaining high productivity and team morale during peak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technical support processes by integrating common support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SFDC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customer interaction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Utilizing deep technical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 Threat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robust solutions for complex customer issues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Strengthening customer relationships by identifying core issues and providing strategic action plans that address both immediate and long-term technical support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Developing key strategies for improving operational efficiencies across the Technical Support team while integrating customer feedback into service development and offering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Documenting technical processes and service updates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levels of service transparency and continuous improvement initiatives across the support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Building and maintaining a pipeline of future talent by mentoring junior technical support engineers and fostering their growth and professional development within Anomali.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Cultivating a positive team culture that promotes learning, patience, and thorough understanding of technological concepts necessary to function effectively in a fast-paced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Creating user-friendly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implementing best practices that enhance system performance and meet enterprise-level completion standards across various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Designing and developing web applications with modern *React* frameworks, ensuring coding best practices while collaborating closely with UX/UI teams to align technical output with user-centric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Participating in unit testing and integration testing phases to ensure software releases are stable and meet functional requirements, while identifying potential issues pre-deployment with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 learning and adaptation of new technologies and methodologies, such as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while staying active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environments to boost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Developing and maintaining interactive dashboards and visual reporting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client's operational oversight and real-time decision-making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Contributing to enhanced cybersecurity measures through the integration of industry-standard security practices into system designs, especially in relation to enterprise security operations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Building strong partnerships with cross-functional teams to align on project goals and deliver successful feature rollouts, ensuring quality and timely delivery frameworks across all digital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Managing deployment and updates for various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downtime while effectively troubleshooting unexpected challenges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Participating actively in code review sessions and retrospectives to iterate processes and improve code quality, promoting best practices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Creating and managing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handle large-scale data repositories and enhance application efficiency across concurrent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Collaborating in a dynamic tech environment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collaborative development practices and strong team communication across multiple geolocations.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Mentoring junior developers, providing guidance on coding standards, software design principles, and encouraging the adoption of industry best practices during product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