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Technical Support Engineer with over 11 years of experience in software development, specializing in web and mobile applications. Adept at troubleshooting complex technical issues and delivering exceptional customer service while maintaining a detail-oriented approach and a commitment to continuous learning. Proven ability to work independently and collaboratively in fast-paced,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SQL, Python,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ASP.NET, Node.js, REST, SOAP, XML, JSON, IIS,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Postman, Git, Jira, Docker, Kubernetes,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MongoDB, Oracle DB, PostgreSQL,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Cloudflare, Content Delivery Network (CDN), Serverless Architecture, Virtual Machines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to provide timely support and resolutions via tickets and phone, ensuring all communications highlighted empathy and efficiency to surpass client expectations in a highly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extensive knowledge base and support documentation that streamlined internal processes, significantly enhancing team productivity and ensuring consistent user assistance through accurate technical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troubleshoot critical issues across various platforms including </w:t>
      </w:r>
      <w:r w:rsidRPr="00745DD3">
        <w:rPr>
          <w:rFonts w:ascii="Roboto Light" w:eastAsia="Roboto Light" w:hAnsi="Roboto Light" w:cs="Roboto Light"/>
          <w:b/>
          <w:bCs/>
          <w:color w:val="404040" w:themeColor="text1" w:themeTint="BF"/>
          <w:sz w:val="20"/>
          <w:szCs w:val="20"/>
        </w:rPr>
        <w:t xml:space="preserve">Selligent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customer resolutions and maintaining system integrity during user interactions and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monitored software performance and infrastructure alerts using advanced monitoring tools, allowing for rapid response to potential system faults to ensure an unwavering operational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on-call rotations, honing the ability to prioritize and manage multiple urgent support requests while maintaining high standards of service delivery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handling diverse technical challenges across email, mobile, and web platforms, leading to improved client satisfaction and repeat business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best practices in product support that facilitated peer training sessions, reinforcing a culture of continuous improvement and enhancing the team’s overall knowledge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professional demeanor in all interactions, reinforcing the company’s commitment to customer service excellence while consistently achieving high customer satisfaction ratings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customer issues to identify root causes, deploying effective solutions that enhanced user experiences and strengthened customer relationships with comprehensible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communication skills to collaborate cross-functionally with development teams, relaying customer feedback that led to product enhancements and refined support processes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ownership of tasks by proactively identifying areas of improvement in customer support workflows, leading to a more streamlined and efficient problem resolution process 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queries involving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retrieve vital customer information from databases, enabling faster resolution of technical support tickets and enhancing the overall efficiency of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proof-of-concept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helped in the identification of key client needs and subsequently improved the user experience across the mobile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training and workshops, equipping junior colleagues with the necessary skills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stronger team performance and higher support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audits in collaboration with IT teams to pinpoint software inefficiencies, recommending improvements that significantly impacted user engagement and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updated technical support documentation adhering to industry standards, ensuring both internal and client-facing resources were reflective of the latest software updates and service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onboarding sessions, utilizing empathetic communication strategies to ensure clients were equipped to leverage all functionalities of the products effectively, resulting in heightened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to address customer feedback and experiences post-launch, implementing suggestions that contributed to better product iterations based on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collaboration between technical and customer service teams, ensuring that resolutions were not only immediate but also sustainable, providing long-term relief to product users requiring assistance.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