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Technical Product Owner with over 11 years of experience in software development and technology management, specializing in web and mobile applications while driving cross-functional teams to achieve business objectives. Proficient in aligning technical solutions with business goals while ensuring high-quality software delivery. Strong communicator with expertise in Agile methodologies, product backlog management, and systems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HTML5, CSS3, Node.js,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GraphQL, SQL Server, NoSQL,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Confluence, Visual Studio,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Lean, Kanban, Continuous Integration, Continuous Delivery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Trello, Slack, Figma, Lucidchart,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management and prioritization of the product backlog, effectively balancing strategic business needs with engineering capacities and ensuring smooth sprint planning and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user stories and acceptance criteria that provided clarity and completeness for development teams, fostering a shared understanding among stakeholders and enhancing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discovery efforts for technical initiatives, engaging relevant stakeholders, and ensuring project alignment with broader business strategies while promoting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story refinement sessions to ensure clarity and readiness, empowering the development team to focus on delivering high-quality software with minimal impediments during sprint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engineers to assess technical feasibility, ensuring solutions aligned with architectural standards and promoting scalability in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sprint execution and managed Scrum ceremonies, including daily standups and retrospectives, effectively driving team engagement and fostering a culture of continuous improvement in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related to sprint progress and release schedules, ensuring transparency and availability of information for cross-functional teams to make informed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sprint and delivery metrics to identify trends, risks, and improvement opportunities while driving actionable insights for enhancing the Agile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acceptance testing and coordinated release efforts to guarantee quality product delivery, validating functionality against acceptance criteria, and ensuring alignment with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team members in Agile methodologies and technical skills, providing guidance and fostering professional growth within the engineering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by identifying opportunities for optimizing engineering processes, driving efficiencies, and enhancing team collaboration for software delivery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by determining scope and coordinating QA activities, ensuring alignment on deliverables and responsibilities across the product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Reported on IT delivery performance, tracking key metrics, enhancements, and defects to maintain a focus on achieving high-quality outcomes and strategic priorities for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partnerships with Product Managers and Technical Solutions Analysts to translate strategic objectives into actionable engineering deliverables, facilitating timely project execution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occasional travel to Las Vegas for strategic alignment sessions and team-building activities, strengthening relationships with on-site colleagues and ensuring unified vision in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software solutions and systems integration projects within an Agile environment, ensuring alignment with business requirements and technical specifications while delivering high-quality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understanding of software architectures, database management, and integration patterns, establishing a robust foundation for system design and enhancing overall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product backlog management, ensuring smooth communication and effective resolution of development issues during sprint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Experts and customers to gather insights and feedback on software products, facilitating continuous improvement by iterating based on user experiences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testing to maintain code quality and ensure compliance with project standards, refining development practices and promoting adherence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internal processes, system designs, and user guides, improving knowledge transfer and providing a critical resource for new and existing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in software development and Agile methodologies, fostering a collaborative learning environment that emphasized professional growth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repositories effectively, ensuring version control and collaboration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performance bottlenecks through proactive monitoring and optimization, ensuring system reliability and customer satisfaction with product performance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launch of several product increments, collaborating closely with stakeholders to ensure alignment with market demands and client expectations for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emerging technologies to inform product strategy, ensuring adaptability and innovation within the software development life cycle and aligning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represented the engineering team in stakeholder meetings, articulating technical concepts to both technical and non-technical audiences, thereby bridging communication gaps and enhancing project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