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Expertise in Node.js, API Integrations, and data transformation, seeking to leverage skills at SmartBug Media.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TypeScript, HTML5, CSS3,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Flask, Django, Redux,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 API, REST, GraphQL, OAuth 2.0, Third-party API Integration, API Documentation,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Visual Studio Code, WebStorm,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Kubernetes, Terraform, CircleCI,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Solutions Architects to translate design specifications into robust, scalable code solutions that meet client specifications,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actions for HubSpot,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create reliable integrations that facilitate seamless interactions between CRM systems and project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mapping and transformation tasks for large-scale projects, demonstrating proficiency in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flow and integrity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API integration initiatives, developing and maintaining bi-directional connections between HubSpot and client systems, showcasing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for all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tests to ensure high code quality and performance across developed applications,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maintain project timelines while enhancing collaboration within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sprint planning activities, ensuring transparency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debugged complex integration issues in production, leveraging analytical skills and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implement effective solutions swiftly and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within the HubSpot platform by integrating real-time dynamic features tailored to client workflows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integration methods clearly, enabling seamless handovers and mentoring junior developers regarding best practices in API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knowledge sharing and ensuring adherence to coding standards across the engineering team, which notably improved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emerging technologies in API development and integration, recommending innovative solutions to enhance system capabilities and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gather requirements and provide technical insights, facilitating effective communication and alignment between development teams and client expectations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asynchronous coding standards workshops, enhancing overall technical literacy and boosting the proficiency of team members in vital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data handling and transformation processes, improving the team's understanding and execution of complex data tasks essential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strategy sessions focused on refining API integration methodologies and improving operational workflows, ensuring a continuous improvement mindset within the development pipeline.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web applications, enhancing user engagement and functionality through responsive design and seamless performance while adhering to best practices in coding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internal systems, establishing reliable data flows and supporting business objectives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software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fostering open communication and ensuring project milestones were met,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implementing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offering insights into technology stack decisions and advocating for solutions that leverage modern frameworks and tools to support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software systems and APIs, ensuring clarity in development processes and facilitating effective onboarding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applications to microservices architecture, which greatly enhanced system scalability and maintainability, utilizing Docker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technical training sessions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storage, significantly improving team expertise in database management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validation and error handling techniques to promote high standards of reliability across software applications, ensuring user satisfaction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maintaining software architecture principles, enabling sustainable practices in web application development, and aligning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practices, pursuing skill development, and creating a supportive environment for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inform future iterations and enhancements of existing applications, using insights to drive further feature development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