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Tech Lead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 Lead I with over 11 years of extensive experience in software development, specializing in web and mobile applications. Proven track record in leading technical projects, collaborating with cross-functional teams, and delivering innovative solutions utilizing Azure, React, and .NET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Frameworks&amp;Libraries: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Node.js, Express.js, GraphQL, RESTful APIs,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Azure Functions, Azure Storage, Containerization (Docker),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Database Design,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Azure Pipelines,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 (SOA), Design Patterns, Scalability, Security Practices, SDLC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Tech Lead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latest industry standards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various services and enhancing application functionality to meet evolving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teams to translate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detailed 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high-level and low-level design artifacts to ensure delivery of high-quality solutions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providing support on best practices in coding standards,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troubleshooting techniques to foster a cohesive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logical and physical database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SQL queries for performance and reliability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rules.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collaborations with other technology teams to provide technical support and share insights on best practices for interdependent projects that impact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architectural standards within the department, promoting consistency,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maintainability across all technology solutions implemented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adherence to service level agreements for system availability and security, undertaking proactive measures to minimize downtime and maintain a high level of service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through Continuous Integration and Continuous Deployment (CI/CD) pipelines, enhancing deployment efficiency and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sensitive data is protected and meeting compliance objectives across all projects worked 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meetings, ensuring clear task estimations and facilitating team progress evaluations to keep projects on track and within established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maintenance and enhancement of software and infrastructure, continuously identifying opportunities for performance improvements through user feedback and system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the development team on emerging technologies and architectural concepts to ensure alignment with industry trends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technologies, tools, and practices to improve team productivity and project quality,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industry trends and emerging technologies, actively integrating those insights into project planning and software development processes to ensure competitive advantages.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architecture design, code quality, and integrating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designed database schemas for the applications, ensuring data consistency, integrity, and optimized performance for business-focused use cases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analysts and stakeholders to craft user requirements into scalable application features, aligning design and functionality with user expectations and overall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uphold coding standards and foster a collaborative team culture focused on achieving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such as daily stand-ups, sprint reviews, and retrospectives, facilitating discussions that help refine the development process and improve team communication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services to expose application functionalities for external integrations,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security standards within each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assist in testing processes, ensuring applications met quality benchmarks before production deployment through regression and unit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communications for requirement gathering and validation processes, demonstrating an ability to articulate technical concepts to non-technical stakeholders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technical processes and application functionalities, enabling end-user training and long-term maintenance by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promoting best practices in branching, merging, and overall repository management among teams working on projects in tandem.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frameworks, contributing to the modern web development stack for applications aimed at improving user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and diagnosing issues to propose and implement effective solutions that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