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Teamcenter Administrator with over 11 years of experience in software development, specializing in administration, deployment, and optimization of Teamcenter PLM environments and enterprise system integrations.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PLM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Teamcenter, AWC, BMIDE, T4EA, TcRA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Scripting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Perl, Java, JavaScript,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Oracle, SQL Server, PostgreSQL, MySQL,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 Server, Linux, RedHat, SuSE, Ubuntu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CAD Integration, ERP Systems, Middleware, APIs, Web 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administration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PLM systems, ensuring optimal performance and reliability of both pre-Production and Production environments by implementing proactive maintenance strategies aligned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installation and configuration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versions, overseeing upgrades and patch management processes to align with organizational standards and compliance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system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languages, which enhanced operational efficiency and reduced manual workload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for sensitive project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troubleshoot and resolve platform issues, demonstrating strong analytical and problem-solving skills in high-pressure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performance through rigorous monitoring, tuning, and customized reporting, contributing to seamless operation of global deployment initiatives across multiple sites.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documented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architectural frameworks for system enhancements, ensuring comprehensive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ERP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within the enterprise landscape for improved data 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major upgrade projects from earlier iterations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resources and timelines while ensuring minimal disruption to ongoing business operations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for process automation and integration initiatives, utilizing strong interpersonal skills to establish buy-in and facilitate swift project kickoff.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on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administration and architecture, fostering a culture of continuous improvement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conducted workshops for end-users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functionalities, enhancing user proficiency and driving adoption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in collaboration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IT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ensuring compliance with industry standards and protecting sensitive information from potential breaches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system audits and performance evaluations routinely, providing insights and recommendations to leadership on areas for enhancement and optimization to leverage technological advancements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disaster recovery initiatives by creating and testing backup plans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essential data integrity and availability in emergency situations.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advising management on strategic investments that align with business objectives and can improve processes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management protocols to control access and permissions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Teamcenter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workflow efficiency while safeguarding sensitive data against unauthorized access.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in collaborative team environments while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in-depth profiling and debugging,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significantly improved user experience and satisfaction scores.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enterprise services and databases within project frameworks, delivering solutions that enhanced data accessibility and utility across multiple business units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accessibility standards while maintaining a clean and responsive design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 dialogues to assess technical requirements, delivering solutions shaped by insights gained from comprehensive stakeholder feedback and collaborative brainstorming.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mobile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Flutter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cross-platform compatibility and expanding user reach while maintaining prior investments in existing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development processes and technical requirements meticulously to ensure that future developers could easily understand and contribute to the evolution of existing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to promote quality assurance and adherence to coding standards, contributing to the overall skill development of junior developers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regression testing and quality assurance practices prior to deployment phases, employing automation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testing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managing codebases and team workflows while minimizing conflicts and ensuring seamless collaboration in software delivery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that facilitated integration with third-party applications, enabling efficient data transfer and operational synergy within the broader IT landscape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conferences and workshops to continuously enhance technical skills and stay abreast of new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fields.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