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Site Reliability Engineer with over 11 years of experience in software development, specializing in developing, automating, and maintaining web and mobile applications across private and public cloud environments. Proficient in core software engineering principles and practices, with a strong focus on reliability, scalability, and configuration management to enhance operational efficiency and performance. Committed to driving continuous improvement and delivering high-quality solutions in collaborative,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Bash, Go, Java, Kotlin, Groovy,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EKS, OpenSearch, MSK, Containerization,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Helm, Puppet, Chef, SaltStack,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Datadog, Prometheus, Splunk, ELK Stack, OTEL, Grafana, Nagios,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PostgreSQL, RDS, DynamoDB, Elasticsearch, Kafka, BigQuery,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Agile Tools:</w:t>
      </w:r>
      <w:r w:rsidRPr="00745DD3">
        <w:rPr>
          <w:rFonts w:ascii="Roboto Light" w:eastAsia="Roboto Light" w:hAnsi="Roboto Light" w:cs="Roboto Light"/>
          <w:color w:val="404040" w:themeColor="text1" w:themeTint="BF"/>
          <w:sz w:val="20"/>
          <w:szCs w:val="20"/>
        </w:rPr>
        <w:t xml:space="preserve"> Jenkins, Git, GitHub, Jira, Bitbucket, Slack, Confluence,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resilient cloud-based products, ensuring reliability through automated deployment processes and proactive monitoring,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infrastructure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define functional requirements for new features and enhancements, contributing to solution design and implementation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management frameworks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operational excellence by implementing CI/CD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ensuring the reliability of production environments across various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visibility of system metrics and logs, thus enabling faster troubleshooting of production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technical issues, coordinating with cross-functional teams to address data and configuration challenges while achieving adherence to defined service level objectives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operational tasks by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 and enhancing operational accuracy for production systems using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conducting security assessments, and developing remediation strategies to address identified vulnerabilities in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operational processes, system updates, and deployment procedures, promoting knowledge-sharing and standardization across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standardization efforts in operational processes, collaborating closely with embedded SRE teams to harmonize tools and methodologies across different cloud environments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support 24/7 performance and reliability of production systems, demonstrating strong commitment to high availability and incident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infrastructure audits and security reviews, utilizing tools such as </w:t>
      </w:r>
      <w:r w:rsidRPr="00745DD3">
        <w:rPr>
          <w:rFonts w:ascii="Roboto Light" w:eastAsia="Roboto Light" w:hAnsi="Roboto Light" w:cs="Roboto Light"/>
          <w:b/>
          <w:bCs/>
          <w:color w:val="404040" w:themeColor="text1" w:themeTint="BF"/>
          <w:sz w:val="20"/>
          <w:szCs w:val="20"/>
        </w:rPr>
        <w:t xml:space="preserve">Hardenize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Aqua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vulnerabilities and enhance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knowledge transfer sessions for junior engineers to enhance their understanding of cloud operations and monitoring tools,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for developers, soliciting insights on operational issues, which informed the iterative improvement of deployment scripts and system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enhance service delivery and ensured the alignment of service operations with business objectives, contributing to long-term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upgrades and application updates, ensuring minimal disruption to services while coordinating maintenance windows across various cloud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systems architecture for cloud applications, successfully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fault tolerance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develop user-facing features while ensuring adherence to software engineering best practices and security standards,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effective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application monitoring frameworks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real-time dashboards that provided actionable insights into system performance and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provisioning and configuration management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system setup and facilitating rapid scaling of applications based on operational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CI/CD pipelines by integrating additional testing frameworks and tools, leading to a significant increase in deployment reliability and reducing rollback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interactions with client applications while ensuring high performance and low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cloud development and deployment, fostering a culture of continuous improvement and enhancing overall team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efficient resource management and seamless application deployment across staging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post-incident reviews to identify root causes of outages, collaborating with teams to execute remediation strategies and prevent recurrence in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dedicated to improving operational processes, emphasizing collaboration and knowledge-sharing to streamline workflows and enhance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teams to implement best practices for securing cloud resources, continuously assessing compliance with organizational policies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cloud computing, advocating for adoption of tools that improved operational efficiency and aligned with industry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