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focusing on delivering web and mobile applications. Proven expertise in developing scalable, high-impact applications and optimizing performance using best engineering practices. Passionate about empowering data teams, enhancing collaboration, and driving innovation through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Rust, Java, TypeScript, Dart,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Spring, React, Vue.js,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GraphQL, REST,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DevOps, Performance Optimization, System Reliability, Code Reviews, Observability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Apache Spark, Pandas, Matplotlib, Jupyter Notebooks, Data Warehousing,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while ensuring maintainability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architect high-performance applications ensuring optimal design patterns across frontend and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facilitating seamless data access and interaction for clients while enhancing user experience through consistent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collaborative development to streamline workflows and increase code quality across multiple engineering teams, significantly improving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knowledge on best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enhancing team capabilities with a focus on building well-architected solutions that are maintainable and scalable.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performance and reliability, enhancing operational efficiency and providing enhanced security measures for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identified bottlenecks, empowering the engineering team with strategic insights to refine server response times and user interface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enhance software quality, reliability, and functionality, promoting a culture of continuous improvement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engineering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product, design, and operations teams to align on project goals, ensuring development efforts were directly tied to user needs and product strategies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knowledge sharing and coding standards that uphold best practices, leading to a more consistent and maintainable codebase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full stack applications that incorporated interactive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delightful user experience and efficient backend services that could scale with growing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improve development workflow, ensuring consistency across development and production environments while enabling easy deployment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and introduced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issues pre-emptively and ensuring high availability of core services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and promoted new technologies to the team, advocating for innovative approaches, such as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enhancing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technical culture within the company that encouraged experimentation and learning, effectively increasing the team's ability to adapt to emerging technologies and trends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SaaS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robust server-side logic and responding efficiently to user interface requests with optimal data handling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complex projects through effective cross-functional collaboration,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high user satisfaction and retention due to improved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design reliable and performant services and products, using best practices that ensured security, maintainability, and scalability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system reliability practices and collaborative approaches to software development, significantly enhancing team cohesion and code quality through regular feedback sessions and pair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front-end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application architecture that facilitated smooth interactions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that streamlined deployment processes and resulted in timely delivery of features and updates while reducing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trends in software engineering such as microservices architecture, which modernized legacy systems during the transition to cloud environments and enhanced agility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management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security, and efficiency in data queries and transactions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continual improvement and adherence to coding standards that elevated code quality and reduced technical debt across development projects in collaboration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solutions based on real user feedback and analytics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user requirements into the product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that interacted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allowing for scalable and maintainable services that could be deployed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scalable applications that streamlined resource management while optimizing operational costs associated with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