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web and mobile applications. Expert in delivering high-quality software solutions using the Microsoft .NET stack, with proven leadership in guiding technical vision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Entity Framework, jQuery, Angular,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Azure DevOps, Visual Studio, Postman, Jira, Trello,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MSTest, Selenium, Postman, Application Insights, NewRelic,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an engineering team focusing on product delivery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and incorporating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ensure alignment on technical requirements and product functionality, fostering effective communication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by conducting regular code reviews, promoting best practices in coding, and fostering a strong technical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vision of the squad by formulating strategies for API design and implementing modern architectural patterns to achieve long-term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quality through regular technical design reviews and agile practices, encouraging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emerging technologies and industry trends to improve product capabilities and streamline development processes for a faster delivery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 talks and wrote blog posts to share knowledge with the broader engineering community, enhancing visibility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integration between systems, improving overall application functionality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and wireframes into responsive web applications, enhancing usability and aesthetics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applications, ensuring high availability and performance through effective resource management and configuration.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provided troubleshooting for deployed applications, ensuring quick resolution of issues and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and retrospectives, ensuring the engineering team was aligned and maximizing productivity in delivering software increments.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industry trends and emerging technologies, ensuring the engineering team remains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technical specifications and processes to streamline onboarding and knowledge transfer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in collaboration with cross-functional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and efficient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queries and database structures to support front-end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to enhance code quality and team collaboration, fostering a culture of continuous improvement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focusing on delivering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conducted integration tests to ensure software reliability and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maintaining necessary functionality during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CI/CD pipelines for efficient and automated release management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within applications, ensuring swift resolution and maintaining optimal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and non-technical stakeholders to formulate and refine software requirements, ensuring successful project outcomes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technical documentation, creating guides and references for continuous integration and deployment processes to support ongoing development efforts at *Microsoft*.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taking part in daily stand-ups and sprint reviews to maintain alignment on goals and deliverables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sessions for code refactoring and optimizing existing codebases, ensuring sustainable and maintainable software solutions aligned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