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Staff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developing innovative web and mobile applications in fast-paced environments. Expert in end-to-end software development, leveraging a thorough understanding of Python, TypeScript, React, and cloud architecture to deliver scalable solutions that enhance customer experience and achieve organizational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Express, Angular,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Ansible,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Staff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retrieval processes and high availability in a rapidly evolving tech landscape filled with complex real estate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cross-functional teams to deliver impactful features, leveraging user feedback to continuously iterate on designs and improve product-market fit for consumer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integration workflows, reducing manual intervention through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efficiency and significantly improving the operational workflows within the real estate vertical.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best practices in coding standards and agile methodologies to ensure high-quality deliverables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brainstorming sessions to explore new engineering paths, contributing to a collaborative team culture that prioritizes creativity and problem-solving in challenging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development workflows that adhered to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deployments and consistent integration of new features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application development, enhancing the speed and reliability of building scalable web applications, while providing a seamless user experience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troubleshooting and debugging processes for production systems, applying industry best practices to resolve issues swiftly and minimize downtime, showcasing resilience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legacy application modernization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cloud deployments and improving resource management across virtual environments with automated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data-driven decision-making through effective use of descriptive analytics,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for stakeholders and improve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APIs that expanded functionality and services offered, ensuring compatibility and performance while maintaining code quality and system reliability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tools and processes, contributing to knowledge sharing and operational transparency within the engineering team, crucial for onboarding and training new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promoting agile practices and facilitating open communication to refine team operations and deliver value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market trends in real estate technology, leveraging machine learning integrations to enhance product features and pave the way for innovative solutions that cater to evolving consumer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dynamic dashboards for real-time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visualization libraries, enabling stakeholders to make informed decisions based on accurate, up-to-date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for internal use,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and leading projects that focused on scalability and user engagement in various enterprise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specifications and wireframes, transforming ideas into high-quality software solutions through iterative development and effective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applications, ensuring seamless data exchange and functionality, and enhancing user experiences across multiple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deployment and support, employing best practices in coding and testing to maintain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data-driven applications and services, enhancing the overall performance and user experience within the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codebases to newer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team members were well-equipped with the necessary skills and resources to adapt.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emerging technologies and software development best practices, fostering a team culture of growth and continuous learning to uplift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exercises for applications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speed and resource usage to create cost-effective solutions without sacrificing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and user-centric design assessments to inform product iterations and improvements directly aligned with user feedback and behavioral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retrieval and ensuring data integrity across various applications for better end-user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for multiple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ensure consistency across development, staging, and production environments, promoting a smooth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patterns to identify areas for improvement, translating findings into actionable development goals to maximize application impact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