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Staff Software Engineer with over 11 years of experience in software development, focusing on web and mobile application solutions. Proven track record in building scalable architectures with a strong emphasis on collaboration, mentorship, and driving innovative solutions across teams. Adept at leveraging key technologies including JavaScript, Node.js, React, CSS, and MongoDB to produce high-quality, high-impact features. Committed to delivering exceptional user experiences and mentoring engineers to reach their full potential.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Microsoft Azure, Firebase, Heroku, DigitalOcean, Oracle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Jasmine, Cypress, Selenium,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scalability and measurable performance improvements while fostering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 within the team,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effective communication and knowledge sharing focused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design, actively participating in brainstorming sessions to define technical approaches that align with business objectives and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technical strategies aimed at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increasing product reliability, employing techniques that resulted in elegant solutions to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critical technical challenges, leveraging strong troubleshooting skills to debug complex systems effectively while maintaining minimal downtime and optimizing the architecture of crucial core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the CI/CD pipeline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automation that increased deployment efficiency and reduced error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code quality and performance, implementing rigorous testing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reduced regression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performance tuning for application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tools and metrics for real-time monitoring and optimal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incident management during on-call rotation, effectively addressing production incidents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decision-making under pressure while collaborating with teams to ensure swift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in a clear manner to both technical and non-technical stakeholders, enhancing understanding and facilitating informed decision-making on product features and technical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product development roadmaps and engineering strategies, influencing the overall direction of the team through constructive discussions with organizational leadership and fellow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contributing to sprint planning, daily stand-ups, and retrospectives to ensure timely delivery of high-impact features and continuous improvement of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workshops on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engineering staff, fostering a culture of learning and adaptation to rapidly evolving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loops into the development process, running usability testing sessions that informed product feature design and greatly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knowledge base through documentation and internal tech talks that shared insights and tools effectively across multiple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user experience through responsive web design principles and implementation of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efficiency through detailed code reviews and refactoring efforts,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scaling,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 while maintaining strict adherence to security protocols and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teams to prioritize tasks and deliver features that align closely with customer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focusing on serverless architecture approaches that significantly reduced operational overhead and infrastructure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researching and integrating third-party libraries for various functionalities, assessing potential impact on performance and user experience with rigorous testing strategies applied.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features, ensuring consistency in user experience across web and mobile platforms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addressing potential vulnerabilities and compliance measures to safeguard sensitive data against potential breaches and data leaks.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querying strategies to support key operational needs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engineering teams to successfully execute large-scale software releases, fostering a team atmosphere that encouraged open communication and feedback for continuous enhancement of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engineering culture by driving code quality metrics and establishing coding standards during regular technical meetings, promoting the adoption of modern software engineering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Discover sessions to better understand product vision and determine feasible project scopes through engaging discussions with technical feasibility assessments conducted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