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specializing in developing innovative web and mobile applications. Proven expertise in AWS, Docker, JavaScript, React, and collaborating with cross-functional teams to deliver impactful solutions. Passionate about utilizing technology to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Kotlin, Ruby, SQL, Java, Python,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Spring, Node.js, Angular,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Kubernetes, Jenkins, Git, Ansible,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Firebase,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CI/CD, Scrum, Kanban, Microservices, RESTful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extended a portfolio of innovative applications that streamline prescription decision-making, significantly improving efficiency for healthcare providers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lead engineers and product management teams to plan and execute new features, ensuring alignment with business objectives and adherence to the Agile methodology.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greenfield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user experiences for doctors and healthcare providers, focusing on delivering real-time functionality and robust back-end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used by clinical staff to generate comprehensive reports that facilitate data-driven decisions in patient care and treatment options.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Platform Engineers with operational and infrastructure work,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efficient resource management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systems with electronic health records and partner APIs, ensuring data integrity and seamless information flow across platforms, delivering value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extended existing systems using Agile best practices, promoting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development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implemented company-wide technological initiatives, focusing on maintaining conceptual integrity and defining coding standards across all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bugs proactively, ensuring system stability and dependable operation during service issues by managing on-call incidents with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internal toolchains up-to-date with best practices in the industry, ensuring that all developers are well-versed in new tools and techniques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and ad-hoc problem-solving sessions, actively engaging with diverse groups to harness collective expertise for project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documented team norms, coding standards, and project workflows to ensure clarity and continuity, with an emphasis on knowledge sharing among team members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to cross-cutting challenges and opportunities by sponsoring projects aimed at constructing and maintaining shared resources and architectural frameworks that empower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technologies, fostering a culture of continuous learning and adaptation to emerging trends within the software development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programming, promoting a respectful and constructive feedback culture that encourages growth and refining of coding techniques among peers.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of applications to better serve enterprise needs and improve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deliver user-centered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dynamic interfaces that meet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maintenance and optimization of legacy systems,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smoother releases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several microservices architectures, ensuring scalability and efficient resource allocation while reducing downtime significantly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comprehensive debugging and testing, advocating for the implementation of quality assurance processes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 to elevate project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migration projects to transition legacy applications to modern frameworks, ensuring minimal disruption while upgrading code for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iterative development cycles,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optimize project schedules and align team efforts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 and code reviews, fostering a collaborative environment that emphasizes skill development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translating them into actionable technical specifications that directly informed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knowledge sharing through regular workshops and meetups, encouraging discussions around best practices in emerging technologies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optimize resources, and implement security best practices for robust system architecture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align on product direction, addressing technical challenges faced during product development with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