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9 years of experience in software development, specializing in web and mobile applications. Proficient in leading cross-functional teams to deliver seamless user experiences, drive technical architecture strategy, and improve operational excellence in live product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Swift, Kotlin, Java, Objective-C, JavaScript, TypeScript,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Angular, Node.js, Spring, Django, Express, Flutter, Xcode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Git, Bitbucket, Docker, Kubernetes, Terraform, CI/CD,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Mochajs, Selenium, Appium, Mockito, Cypress, Postman, Karma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Firebase, MongoDB, MySQL, PostgreSQL, Elasticsearch,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Amplitude, Optimizely, Firebase Analytics, Sentry, OpenSearch, DataDog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mobile team in defining the technical architecture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Zwift Companion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mobile apps, focusing on optimizing code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reduce duplicative efforts and enhance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managers and designers to develop and deliver advanced features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Zwift Companion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app, significantly improving user engagement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stakeholders and partner teams to adhere to best practices in software development, helping to ensure high code quality while achieving critical software delivery goals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improvement initiatives to enhance operational excellence within the mobile team, fostering a culture of accountability and innovation in software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junior engineers in industry best practices, contributing to a robust knowledge-sharing culture that elevated overall team skill levels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architecture solutions that enabled the mobile application to seamlessly support high traffic volumes while maintaining an exceptional user experience under load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assessments of mobile application performance,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stability monitoring and identifying key performance indicators to drive feature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and automated testing frameworks to streamline the development process, reducing deployment times and ensuring consistent release quality of major product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software developers to modernize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new development and improving legacy systems still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Objective-C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practices, participating in sprint planning and review sessions to align development efforts with business objectives and adapt quickly to changing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collaboration between remote teams to ensure the successful execution of product features across different time zones, enhancing the effectiveness of the engineering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emerging technologies and software tools relevant to mobile app development, demonstrating adaptability and eagerness to integrate new solutions into the team's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documentation by defining standards and procedures for mobile application development, helping to create a reference point for team members and future hires.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user feedback sessions to gain insights into application usability, leading to data-informed decisions that enhanced user satisfaction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Zwift Companion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scoped project work for the team, engaging in collaborative sessions to estimate timelines and resource needs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customer-facing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performance and stability through meticulous performance monitoring and proactive issue resolution across multiple platforms and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design and implement features within web and mobile applications, leveraging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efficient, robust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migrating legacy systems to modern architectures,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application lifecycle management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during software deployment processes, optimizing workflows and enhancing team efficiency through automated testing and version control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processes and increased productivity among engineering teams across various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development practices, including daily stand-ups and retrospective meetings, to continuously improve team dynamics and enhance project outcomes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conducting code reviews, providing constructive feedback, and promoting adherence to engineering standards, fostering growth and knowledge-sharing 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planning, enabling full transparency in project status and encouraging team collaboration on comprehensive development activities.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defining and producing metrics and analytics for software products,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user behavior and drive product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usability researchers to conduct testing sessions that gathered insights into user interactions, which informed application design decisions and enhanced overall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detailed troubleshooting sessions to resolve application issues, leveraging problem-solving skills and technical expertise in diagnosing complex software bugs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APIs for web applications to facilitate secure data exchanges between the client-side and server-side components, enhancing overall application performance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