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and experienced software engineer with over 11 years in software development, specializing in web and mobile applications. Proven track record in leading frontend engineering projects, emphasizing performance, accessibility, and user experience. Strong expertise in React, Typescript, and modern development tools, alongside a passion for mentoring and guiding teams to achieve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Next.js, Sass, CSS3,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xml:space="preserve"> Node.js, Express, GraphQL, RESTful APIs,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Enzyme, Cypress, Mocha, Chai,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Slack,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the frontend team, establishing and maintaining best practices in coding standards and enhancing the overall developer experience across projects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components that significantly improved the performance and accessibility of our applications, ensuring optimal user experiences and maintaining code quality through diligent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application states, leading architectural discussions to identify and resolve strategic challenges in scaling frontend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make informed product decisions, harnessing user feedback to iterate rapidly and deploy impactful features that resonate with our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uphold high-quality standards, mentoring team members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encourage collaboration, open feedback, and alignment on project goals, enhancing team cohesion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core frontend infrastructure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server-side rendering and optimizing page load times which in turn drove higher user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community management tools within our platform,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efficient data fetching and ensuring intuitive user interactions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demonstrating a commitment to community engagement and providing mentorship to junior developers in adopting industry standards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ensuring an efficient development lifecycle and swift deployment cycles across all frontend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training programs for new hires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a ramp-up period that maximizes productivity and knowledge retention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attended industry meetups and workshops, fostering a culture of learning and growth within the team by incorporating new technological trends and practices into our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governance and membership tools, ensuring seamless transitions between various user roles, accommodating the needs of both artists and fans while enhancing overall platform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planning sessions aimed at anticipating future scaling challenges, positioning the team to effectively handle increased user traffic and feature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advocating for the use of advanced technologies such as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interactions in our applications, thus improving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customer-facing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optimal performance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user requirements into technical solutions, contributing to the overall product vision through a user-centric approach that prioritized accessibility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collaborative team environment that prioritized knowledge sharing and continuous learning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assessment and integration of new web technologies, enhancing existing applications' functionality and performance, particularly in the context of mobile responsiveness and loading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wireframes and prototypes, ensuring that final implementations met both technical requirements and user experience goals, delivering high-quality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decreasing the occurrence of bugs in production through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frameworks,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refactor existing codebases, enhancing maintainability and scalability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agile team processes, participating in daily stand-ups and sprint planning, ensuring alignment of development efforts with organizational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development processes, contributing to organizational knowledge and providing a framework for on-boarding new team members and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proactively recommending improvements that enhanced product offerings and ensured competitive advantage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training materials for new team members, ensuring a smooth onboarding process that emphasized code quality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discussions around system architecture and integrations, advocating for the use of microservices and APIs to enhance application flexibility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