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designing, developing, and maintaining web and mobile applications. Proven track record in API lifecycle management and team leadership, proficient in backend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Kotlin, JavaScript,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Boot, Express.js,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Prometheus, Grafana, Jenkins, JUnit,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robust backend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scalability while minimizing latency to meet increasing user demands and improving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that facilitated seamless integration with enterprise merchant solutions, enhancing user experiences and streamlining payment processes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define technical strategy, while aligning API development with business goals and operational requirements, fostering a sense of ownership and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code quality by advocating for comprehensive code reviews, maintaining high standards that improved maintainability and reduced technical debt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metrics and monitoring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clear operational visibility over system performance, ensuring proactive maintenance and swift incident resolution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refine development processes,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automate testing and deployment pipelines which significantly accelerated release cycles and improved software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fostering a culture of continuous improvement and learning within the team, thereby enhancing overall team performance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of containerized applications, streamlining deployment processes and optimizing server resource utilization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related to backend systems, effectively communicating solutions to non-technical stakeholders while delivering clear technical documentation and system architecture designs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required deep dives into system architecture, employing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backend resource allocation, thereby improving system efficiency and cost-effectiveness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assessments of backend systems to identify vulnerabilities, implementing necessary changes and collaborating with security teams to safeguard sensitive user data through best practices in API management and authentication.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 enhancements as requested by business stakeholders,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any frontend components necessary in conjunction with backend adjustments to ensure fluid interactivity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focused on system scalability and reliability, leveraging insights from industry trends to inform best practices in software engineering and align team efforts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critical processes and operational guidelines through detailed technical writing, enhancing team knowledge-sharing practices while providing an accessible resource for onboarding new developers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process to create consistent development environments, increasing collaboration efficiency across the software engineering team and improving project turnaround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including requirements gathering, design, implementation, and maintenance of enterprise-level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robust back-end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adhering to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efficient data integration and real-time service responsiveness through advanced programming techniques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translate business requirements into technical solutions, actively participating in design reviews and enhancing user interface interactions through meticulous frontend-backend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and reliability of core functionalities while maintaining adherence to quality standards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sprint planning and retrospectives, continuously iterating on processes to improve team modes of operation and enhance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team members to manage code effectively, while ensuring smooth integrations and deployments across various project branches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promote sharing of programming insights and best practices across teams, enhancing collaborative problem-solving capabilities that benefited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audits and peer reviews, fostering a culture of accountability and knowledge enhancement, ensuring high-quality deliverables while facilitating a supportive learning environment for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that needed multi-faceted software solutions and general involvement with system architecture concepts for improved integration and data 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organization and prioritization, driving clear communication between development and project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microservices to enhance system modularity and independence, resulting in streamlined deployment processes and increased flexibility for adopting new technologies later 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comprehensive understanding of database design and management while working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storage solutions that support application performance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