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web and mobile applications. Expertise in Java, React, Next.js, and mentoring engineering teams. Committed to delivering high-quality user experiences and driving system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React, Next.js, Node.js, HTML/CSS,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RESTful APIs,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PyTest, Selenium,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Agile, TDD,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Collaborate closely with cross-functional teams, including designers and product managers, to define software specifications and develop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Architect scalable web applications, effectively designing both front-end and back-end components while leading code reviews to ensure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API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Mentor junior engineers by providing technical guidance and support with an emphasis on effective coding practices, fostering a collaborative environment driven by shared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Drive technical discussions and system architecture decisions during Agile planning sessions, ensuring that project goals align with overall business objectives and utilizing iterative development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Implement unit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while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Optimize application performance through efficient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scaling challenges to provide a seamless user experience for high-traffic e-commerce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Design and deploy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deployment processes and streamlining development workflows for improving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Conduct peer code reviews which focus on clean, maintainable code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practices, promoting a culture of continuous improvement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Stay current with industry trends and emerging technologies, integrating best practices into the development processes to enhance application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Spearheaded initiatives to incorporate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infrastructure reliability and enabling the expansion of application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Foster inclusive team dynamics by promoting a diverse workplace that encourages different perspectives in problem solving and user experience design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Coordinate with QA teams to ensure comprehensive testing of all features prior to deployment, utilizing automated testing frameworks for consistent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 interactive user interfaces for both mobile and desktop platforms ensuring responsive design principles are consistently applied for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Facilitate training sessions to elevate knowledge across the development team on new technologies and frameworks, encouraging a learning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Advocate for accessible design standards, implementing features that improve usability for all users, aligning with corporate values of diversity and inclusion.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Engaged in the development and optimization of enterprise-level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while coordinating development efforts against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Created and maintained robust RESTful services facilitating interaction between front-end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systems, optimizing data processing and improving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Directed code refactoring initiatives to streamline system functionality, leading to significant improvements in application performance and stability through enhanced design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Led a team of engineers in executing Agile development methodologies, focusing on Scrum practices to improve velocity and ensure timely delivery of core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innovative solutions to improve user experience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usability issues and enhancing user satisfaction through iterative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Ensured system security by implementing authentication methods and data encryption practices for web applications, maintaining compliance with industry standards throughout the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with cross-functional teams to gather requirements and transform them into technical specifications that drive product development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Integrated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and reducing deployment times for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Conducted training workshops on emerging technologies to enhance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development frameworks,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Provided ongoing support and optimization for legacy systems, ensuring the transition to modern frameworks was seamless and operational downtime was minimized.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Implemented extensive logging and monitoring solutions for critical applications, improving incident response times and operational reliability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Actively participated in code reviews and contributed to project documentation to share insights and promote best practices throughout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