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developing web and mobile applications. Proficient in architecting robust systems and delivering innovative solutions, particularly in Ruby on Rails and React. Proven track record of enhancing operational efficiency, ensuring high reliability, and leading engineering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TypeScript,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Node.js, Express.js, Redux,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Communication:</w:t>
      </w:r>
      <w:r w:rsidRPr="00745DD3">
        <w:rPr>
          <w:rFonts w:ascii="Roboto Light" w:eastAsia="Roboto Light" w:hAnsi="Roboto Light" w:cs="Roboto Light"/>
          <w:color w:val="404040" w:themeColor="text1" w:themeTint="BF"/>
          <w:sz w:val="20"/>
          <w:szCs w:val="20"/>
        </w:rPr>
        <w:t xml:space="preserve"> REST, SOAP, GraphQL, WebSockets, gRPC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RSpec, Jest, Cypress, Selenium,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systems utilizing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reliability across multiple internal product lines while leveraging cloud architectures that enhance accessibility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in conjunction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front-end applications, promoting seamless integration with external services, resulting in optimized data flow and improved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initiate large-scale technical projects, driving the strategic direction of software architecture to fulfill both current and future business needs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engaging in code reviews and mentorship to foster a culture of continuous improvement and knowledge sharing among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exploration of new technologies and tools, leading proof-of-concept projects that align technology advancements with organizational goals to enhance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identifying risks and inefficiencies within the software delivery process, facilitating problem-solving sessions to reinforce team agility and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comprehensive logging and monitoring solutions that enhanced system reliability, allowing for real-time tracking and fast response times to potential issues across all product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performance optimization across existing applications, implementing strategies that reduced load times and improved overall user experience, generating positive feedback from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team environment through effective communication and engagement strategies, ensuring alignment on project goals and delivering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infrastructure solutions employing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scalable deployments that accommodate increased traffic and user demands while adhering to best practices for security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design of resilient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complex user interactions, reducing latency and enhancing responsiveness of user-facing applications significantly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w:t>
      </w: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the testing structure and coverage of applications, ensuring robustness and quick turnaround for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areas for technical improvement and participated in creating detailed documentation that outlined processes and system designs for better onboarding and knowledge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meetings with stakeholders to communicate project progress and align expectations, ensuring that all phases of development were synchronized with business objectives and user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team knowledge in cloud infrastructure management and deployment strategies, enabling increased adaptability to changes in project scopes and technological advancements.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modular design and integration with various web services to enhance existing software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deployment pipeline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led to more efficient updates and smoother product rollout while maintaining strict adherence to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convert mockups into functional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experience for end-users and enhancing product usability through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unit and integration </w:t>
      </w:r>
      <w:r w:rsidRPr="00745DD3">
        <w:rPr>
          <w:rFonts w:ascii="Roboto Light" w:eastAsia="Roboto Light" w:hAnsi="Roboto Light" w:cs="Roboto Light"/>
          <w:b/>
          <w:bCs/>
          <w:color w:val="404040" w:themeColor="text1" w:themeTint="BF"/>
          <w:sz w:val="20"/>
          <w:szCs w:val="20"/>
        </w:rPr>
        <w:t xml:space="preserve">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part of the QA process, utilizing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software reliability and facilitating faster user acceptance testing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agile methodologies for new hires and junior developers, enhancing team productivity and understanding of systematic software development processes, fostering team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applications to enable access to external resources, while conducting thorough testing to ensure system stability and performance under varying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complex troubleshooting for applications, utilizing analytical skills to pinpoint software bugs and implementing swift resolutions to minimize downtime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project planning and estimation sessions, applying critical path analysis and other techniques to ensure projects remained on track and within budget during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documentation, providing clear and concise records of system architecture, design considerations, and decision-making processes to support ongoing development and future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root cause analysis of customer incidents, leading to enhancements in system processes that improved performance metrics and increased customer satisfaction ratings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Coordination with product managers to define feature requirements and review functionalities, ensuring alignment with both user needs and business goals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team collaboration by organizing regular stand-up meetings and retrospectives to review progress and promote best practices in code development and deployment.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