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solution-oriented Software Engineer with over 11 years of experience specializing in web and mobile applications. Strong expertise in building scalable cloud platforms using Go, Python, and leading development teams to achieve high availability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Java, C#, TypeScript,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Node.js, Express,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Cassandra, Redis,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Kubernetes, Docker,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Authentication:</w:t>
      </w:r>
      <w:r w:rsidRPr="00745DD3">
        <w:rPr>
          <w:rFonts w:ascii="Roboto Light" w:eastAsia="Roboto Light" w:hAnsi="Roboto Light" w:cs="Roboto Light"/>
          <w:color w:val="404040" w:themeColor="text1" w:themeTint="BF"/>
          <w:sz w:val="20"/>
          <w:szCs w:val="20"/>
        </w:rPr>
        <w:t xml:space="preserve"> REST, GraphQL, OAuth, OpenID, SAML,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components for the IonQ Cloud Platform that seamlessly integrate customer applications with quantum computing capabilities, ensuring responsiveness and reliability under various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efforts for building a fault-tolerant architecture in the cloud, utilizing proven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service uptime drastically.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user experiences conducive to both novice and experienced quantum users, leveraging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mentoring programs, enhancing team productivity and fostering knowledge sharing on technologies like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support live services, effectively troubleshooting issues while ensuring optimal cloud operations and minimal downtimes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IonQ’s API endpoints designed for seamless integration with cloud partners, emphasizing security and scalability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cloud services, employing continuous integration and deployment strategies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advanced monitoring solutions and analytics to track application performance, facilitating proactive problem resolution via observability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rigorous testing strategies to deliver high-quality software releases that align with industry best practices and customer expectations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that adhere to best practices and compliance requirements for cloud services, ensuring the integrity of user data and quantum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design of diverse operational components to enhance cloud-native features, capitalizing 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evaluate business requirements, translating these into technical specifications that meet strategic objectives employing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trends in quantum software development regularly, integrating innovative features that extend the usability of IonQ's cloud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procedures to rectify service-related issues in real-time, employing a profound understanding of cloud infrastructure and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best practices for developing applications using database technologies such as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optimal data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architecture supported robust performance under high user loads and incorporated optimal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tests, resulting in a significant reduction in post-deployment issues and enhanced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utilizing Agile methodologies to deliver software products that align with business needs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contributing to the continuous improvement of team coding standards and practices across multiple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 solutions tailored for enterprise clients,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improve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fostering a culture of knowledge sharing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to enable seamless integration with various front-end applications, while ensuring compliance with industry standards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cycles for cloud-based applications and reducing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 projects, focusing on performance optimization and security enhancements for applications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usage data to identify areas for improvement in existing applications, resulting in increased user retention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tools for monitoring application health and performance, incorporating alerts and logging features that improved response times during incidents.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